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C4D6B" w14:textId="4B44348C" w:rsidR="002745D9" w:rsidRDefault="007875DD" w:rsidP="002745D9">
      <w:pPr>
        <w:pStyle w:val="Heading1"/>
        <w:spacing w:before="0" w:after="0" w:line="240" w:lineRule="auto"/>
        <w:jc w:val="center"/>
        <w:rPr>
          <w:rFonts w:asciiTheme="minorHAnsi" w:hAnsiTheme="minorHAnsi" w:cstheme="minorHAnsi"/>
          <w:b w:val="0"/>
          <w:bCs w:val="0"/>
          <w:kern w:val="0"/>
          <w:sz w:val="24"/>
          <w:szCs w:val="28"/>
        </w:rPr>
      </w:pPr>
      <w:r w:rsidRPr="009E1A51">
        <w:rPr>
          <w:noProof/>
        </w:rPr>
        <w:drawing>
          <wp:inline distT="0" distB="0" distL="0" distR="0" wp14:anchorId="01BA32B4" wp14:editId="5F37D092">
            <wp:extent cx="1638300" cy="936972"/>
            <wp:effectExtent l="0" t="0" r="0" b="0"/>
            <wp:docPr id="1" name="Picture 1" descr="State Council's Logo" title="S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itino\Desktop\TEMPLATES\LOGOS\SCDD Color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1012" cy="938523"/>
                    </a:xfrm>
                    <a:prstGeom prst="rect">
                      <a:avLst/>
                    </a:prstGeom>
                    <a:noFill/>
                    <a:ln>
                      <a:noFill/>
                    </a:ln>
                  </pic:spPr>
                </pic:pic>
              </a:graphicData>
            </a:graphic>
          </wp:inline>
        </w:drawing>
      </w:r>
      <w:r w:rsidRPr="009E1A51">
        <w:t xml:space="preserve"> </w:t>
      </w:r>
      <w:r w:rsidRPr="009E1A51">
        <w:tab/>
      </w:r>
      <w:r w:rsidRPr="009E1A51">
        <w:tab/>
      </w:r>
      <w:r w:rsidR="00505DF4" w:rsidRPr="009E1A51">
        <w:tab/>
      </w:r>
      <w:r w:rsidRPr="009E1A51">
        <w:tab/>
      </w:r>
      <w:r w:rsidR="00B67A4C" w:rsidRPr="00492C74">
        <w:rPr>
          <w:sz w:val="48"/>
        </w:rPr>
        <w:t>NOTICE/</w:t>
      </w:r>
      <w:r w:rsidR="00215FB1" w:rsidRPr="00492C74">
        <w:rPr>
          <w:sz w:val="48"/>
        </w:rPr>
        <w:t>AGENDA</w:t>
      </w:r>
      <w:r w:rsidR="002745D9" w:rsidRPr="002745D9">
        <w:rPr>
          <w:rFonts w:asciiTheme="minorHAnsi" w:hAnsiTheme="minorHAnsi" w:cstheme="minorHAnsi"/>
          <w:b w:val="0"/>
          <w:bCs w:val="0"/>
          <w:kern w:val="0"/>
          <w:sz w:val="24"/>
          <w:szCs w:val="28"/>
        </w:rPr>
        <w:t xml:space="preserve"> </w:t>
      </w:r>
    </w:p>
    <w:p w14:paraId="33A17071" w14:textId="77777777" w:rsidR="002745D9" w:rsidRPr="002745D9" w:rsidRDefault="002745D9" w:rsidP="002745D9"/>
    <w:sdt>
      <w:sdtPr>
        <w:rPr>
          <w:rFonts w:asciiTheme="minorHAnsi" w:hAnsiTheme="minorHAnsi" w:cstheme="minorHAnsi"/>
          <w:b w:val="0"/>
          <w:bCs w:val="0"/>
          <w:kern w:val="0"/>
          <w:sz w:val="24"/>
          <w:szCs w:val="28"/>
        </w:rPr>
        <w:id w:val="44968575"/>
        <w:placeholder>
          <w:docPart w:val="AC850A405F9F488CAF72EC7761C35BBE"/>
        </w:placeholder>
      </w:sdtPr>
      <w:sdtEndPr>
        <w:rPr>
          <w:sz w:val="28"/>
        </w:rPr>
      </w:sdtEndPr>
      <w:sdtContent>
        <w:p w14:paraId="3FFDEB51" w14:textId="04A6E8C4" w:rsidR="002745D9" w:rsidRPr="00B46577" w:rsidRDefault="002745D9" w:rsidP="002745D9">
          <w:pPr>
            <w:pStyle w:val="Heading1"/>
            <w:spacing w:before="0" w:after="0" w:line="240" w:lineRule="auto"/>
            <w:jc w:val="center"/>
            <w:rPr>
              <w:rFonts w:asciiTheme="minorHAnsi" w:hAnsiTheme="minorHAnsi" w:cstheme="minorHAnsi"/>
              <w:iCs/>
              <w:sz w:val="32"/>
              <w:szCs w:val="28"/>
            </w:rPr>
          </w:pPr>
          <w:r w:rsidRPr="00B46577">
            <w:rPr>
              <w:rFonts w:asciiTheme="minorHAnsi" w:hAnsiTheme="minorHAnsi" w:cstheme="minorHAnsi"/>
              <w:iCs/>
              <w:sz w:val="32"/>
              <w:szCs w:val="28"/>
            </w:rPr>
            <w:t>STATE COUNCIL ON DEVELOPMENTAL DISABILITIES</w:t>
          </w:r>
        </w:p>
        <w:p w14:paraId="0B394CFC" w14:textId="30002058" w:rsidR="002745D9" w:rsidRPr="00736A45" w:rsidRDefault="00CE1920" w:rsidP="002745D9">
          <w:pPr>
            <w:spacing w:before="0" w:after="0" w:line="240" w:lineRule="auto"/>
            <w:jc w:val="center"/>
          </w:pPr>
          <w:r>
            <w:rPr>
              <w:b/>
              <w:sz w:val="28"/>
              <w:szCs w:val="28"/>
            </w:rPr>
            <w:t>Sacramento Regional Office: Regional Advisory Committee (RAC)</w:t>
          </w:r>
          <w:r w:rsidR="002745D9" w:rsidRPr="00736A45">
            <w:rPr>
              <w:b/>
              <w:sz w:val="28"/>
              <w:szCs w:val="28"/>
            </w:rPr>
            <w:t xml:space="preserve"> MEETING</w:t>
          </w:r>
        </w:p>
      </w:sdtContent>
    </w:sdt>
    <w:p w14:paraId="304B08C2" w14:textId="33952141" w:rsidR="002745D9" w:rsidRDefault="002745D9" w:rsidP="002745D9">
      <w:pPr>
        <w:spacing w:before="0" w:after="0" w:line="240" w:lineRule="auto"/>
        <w:jc w:val="center"/>
        <w:rPr>
          <w:rStyle w:val="Hyperlink"/>
          <w:rFonts w:cstheme="minorHAnsi"/>
          <w:sz w:val="28"/>
          <w:szCs w:val="28"/>
        </w:rPr>
      </w:pPr>
      <w:r>
        <w:rPr>
          <w:rFonts w:cstheme="minorHAnsi"/>
          <w:b/>
          <w:sz w:val="28"/>
          <w:szCs w:val="28"/>
        </w:rPr>
        <w:t>POSTED AT:</w:t>
      </w:r>
      <w:r w:rsidRPr="00736A45">
        <w:rPr>
          <w:rFonts w:cstheme="minorHAnsi"/>
          <w:sz w:val="28"/>
          <w:szCs w:val="28"/>
        </w:rPr>
        <w:t xml:space="preserve"> </w:t>
      </w:r>
      <w:hyperlink r:id="rId12" w:history="1">
        <w:r w:rsidR="004549F3" w:rsidRPr="004549F3">
          <w:rPr>
            <w:rStyle w:val="Hyperlink"/>
            <w:sz w:val="28"/>
            <w:szCs w:val="28"/>
          </w:rPr>
          <w:t>https://scdd.ca.gov/sacramento/</w:t>
        </w:r>
      </w:hyperlink>
      <w:r w:rsidR="004549F3">
        <w:t xml:space="preserve"> </w:t>
      </w:r>
    </w:p>
    <w:p w14:paraId="054CFED9" w14:textId="77777777" w:rsidR="002745D9" w:rsidRDefault="002745D9" w:rsidP="002745D9">
      <w:pPr>
        <w:spacing w:before="0" w:after="0" w:line="240" w:lineRule="auto"/>
        <w:rPr>
          <w:rFonts w:cstheme="minorHAnsi"/>
          <w:sz w:val="28"/>
          <w:szCs w:val="28"/>
        </w:rPr>
      </w:pPr>
    </w:p>
    <w:p w14:paraId="1EAC786E" w14:textId="75960564" w:rsidR="00052732" w:rsidRPr="00B46577" w:rsidRDefault="002745D9" w:rsidP="00052732">
      <w:pPr>
        <w:pStyle w:val="Heading1"/>
        <w:pBdr>
          <w:top w:val="single" w:sz="24" w:space="1" w:color="auto"/>
          <w:left w:val="single" w:sz="24" w:space="4" w:color="auto"/>
          <w:bottom w:val="single" w:sz="24" w:space="1" w:color="auto"/>
          <w:right w:val="single" w:sz="24" w:space="4" w:color="auto"/>
        </w:pBdr>
        <w:spacing w:before="0" w:after="240"/>
        <w:rPr>
          <w:rFonts w:cstheme="minorHAnsi"/>
          <w:b w:val="0"/>
          <w:bCs w:val="0"/>
          <w:sz w:val="24"/>
          <w:szCs w:val="24"/>
        </w:rPr>
      </w:pPr>
      <w:r w:rsidRPr="00B46577">
        <w:rPr>
          <w:b w:val="0"/>
          <w:bCs w:val="0"/>
          <w:sz w:val="24"/>
          <w:szCs w:val="24"/>
        </w:rPr>
        <w:t xml:space="preserve">This is a </w:t>
      </w:r>
      <w:r w:rsidR="00052732" w:rsidRPr="00B46577">
        <w:rPr>
          <w:b w:val="0"/>
          <w:bCs w:val="0"/>
          <w:sz w:val="24"/>
          <w:szCs w:val="24"/>
        </w:rPr>
        <w:t>Zoom</w:t>
      </w:r>
      <w:r w:rsidRPr="00B46577">
        <w:rPr>
          <w:b w:val="0"/>
          <w:bCs w:val="0"/>
          <w:sz w:val="24"/>
          <w:szCs w:val="24"/>
        </w:rPr>
        <w:t xml:space="preserve"> meeting only. There is no physical location being made available to the public. </w:t>
      </w:r>
      <w:r w:rsidR="00730DA3" w:rsidRPr="00B46577">
        <w:rPr>
          <w:b w:val="0"/>
          <w:bCs w:val="0"/>
          <w:sz w:val="24"/>
          <w:szCs w:val="24"/>
        </w:rPr>
        <w:t>Per</w:t>
      </w:r>
      <w:r w:rsidR="00812C7E" w:rsidRPr="00B46577">
        <w:rPr>
          <w:b w:val="0"/>
          <w:bCs w:val="0"/>
          <w:sz w:val="24"/>
          <w:szCs w:val="24"/>
        </w:rPr>
        <w:t xml:space="preserve"> </w:t>
      </w:r>
      <w:hyperlink r:id="rId13" w:history="1">
        <w:r w:rsidR="00812C7E" w:rsidRPr="00B46577">
          <w:rPr>
            <w:rStyle w:val="Hyperlink"/>
            <w:rFonts w:cstheme="minorHAnsi"/>
            <w:b w:val="0"/>
            <w:bCs w:val="0"/>
            <w:sz w:val="24"/>
            <w:szCs w:val="24"/>
          </w:rPr>
          <w:t>EXECUTIVE ORDER N-29-20</w:t>
        </w:r>
      </w:hyperlink>
      <w:r w:rsidR="00730DA3" w:rsidRPr="00B46577">
        <w:rPr>
          <w:rStyle w:val="Hyperlink"/>
          <w:rFonts w:cstheme="minorHAnsi"/>
          <w:b w:val="0"/>
          <w:bCs w:val="0"/>
          <w:sz w:val="24"/>
          <w:szCs w:val="24"/>
        </w:rPr>
        <w:t>,</w:t>
      </w:r>
      <w:r w:rsidR="00730DA3" w:rsidRPr="00B46577">
        <w:rPr>
          <w:rFonts w:cstheme="minorHAnsi"/>
          <w:b w:val="0"/>
          <w:bCs w:val="0"/>
          <w:sz w:val="24"/>
          <w:szCs w:val="24"/>
        </w:rPr>
        <w:t xml:space="preserve"> teleconferencing</w:t>
      </w:r>
      <w:r w:rsidR="00052732" w:rsidRPr="00B46577">
        <w:rPr>
          <w:rFonts w:cstheme="minorHAnsi"/>
          <w:b w:val="0"/>
          <w:bCs w:val="0"/>
          <w:sz w:val="24"/>
          <w:szCs w:val="24"/>
        </w:rPr>
        <w:t>/Zoom</w:t>
      </w:r>
      <w:r w:rsidR="00730DA3" w:rsidRPr="00B46577">
        <w:rPr>
          <w:rFonts w:cstheme="minorHAnsi"/>
          <w:b w:val="0"/>
          <w:bCs w:val="0"/>
          <w:sz w:val="24"/>
          <w:szCs w:val="24"/>
        </w:rPr>
        <w:t xml:space="preserve"> restrictions are waived during the COVID-19 crisis. Committee members are not required to list their remote locations and members of the public may participate </w:t>
      </w:r>
      <w:r w:rsidR="00052732" w:rsidRPr="00B46577">
        <w:rPr>
          <w:rFonts w:cstheme="minorHAnsi"/>
          <w:b w:val="0"/>
          <w:bCs w:val="0"/>
          <w:sz w:val="24"/>
          <w:szCs w:val="24"/>
        </w:rPr>
        <w:t>electronically</w:t>
      </w:r>
      <w:r w:rsidR="00730DA3" w:rsidRPr="00B46577">
        <w:rPr>
          <w:rFonts w:cstheme="minorHAnsi"/>
          <w:b w:val="0"/>
          <w:bCs w:val="0"/>
          <w:sz w:val="24"/>
          <w:szCs w:val="24"/>
        </w:rPr>
        <w:t xml:space="preserve"> by </w:t>
      </w:r>
      <w:r w:rsidR="00052732" w:rsidRPr="00B46577">
        <w:rPr>
          <w:rFonts w:cstheme="minorHAnsi"/>
          <w:b w:val="0"/>
          <w:bCs w:val="0"/>
          <w:sz w:val="24"/>
          <w:szCs w:val="24"/>
        </w:rPr>
        <w:t>accessing Zoom or calling</w:t>
      </w:r>
      <w:r w:rsidR="00730DA3" w:rsidRPr="00B46577">
        <w:rPr>
          <w:rFonts w:cstheme="minorHAnsi"/>
          <w:b w:val="0"/>
          <w:bCs w:val="0"/>
          <w:sz w:val="24"/>
          <w:szCs w:val="24"/>
        </w:rPr>
        <w:t xml:space="preserve"> the number </w:t>
      </w:r>
      <w:r w:rsidR="00B46577">
        <w:rPr>
          <w:rFonts w:cstheme="minorHAnsi"/>
          <w:b w:val="0"/>
          <w:bCs w:val="0"/>
          <w:sz w:val="24"/>
          <w:szCs w:val="24"/>
        </w:rPr>
        <w:t>you will receive after registering for the meeting</w:t>
      </w:r>
      <w:r w:rsidR="00730DA3" w:rsidRPr="00B46577">
        <w:rPr>
          <w:rFonts w:cstheme="minorHAnsi"/>
          <w:b w:val="0"/>
          <w:bCs w:val="0"/>
          <w:sz w:val="24"/>
          <w:szCs w:val="24"/>
        </w:rPr>
        <w:t xml:space="preserve">. </w:t>
      </w:r>
    </w:p>
    <w:p w14:paraId="57072535" w14:textId="77777777" w:rsidR="00F12B0F" w:rsidRDefault="00B46577" w:rsidP="00F12B0F">
      <w:pPr>
        <w:jc w:val="center"/>
      </w:pPr>
      <w:r w:rsidRPr="00F12B0F">
        <w:rPr>
          <w:rFonts w:cstheme="minorHAnsi"/>
          <w:color w:val="C00000"/>
          <w:sz w:val="24"/>
        </w:rPr>
        <w:t xml:space="preserve">Please pre-register at this link for the Zoom meeting: </w:t>
      </w:r>
      <w:hyperlink r:id="rId14" w:history="1">
        <w:r w:rsidR="00E82A59" w:rsidRPr="00E82A59">
          <w:rPr>
            <w:rStyle w:val="Hyperlink"/>
            <w:sz w:val="24"/>
          </w:rPr>
          <w:t>https://bit.ly/3cZZzB1</w:t>
        </w:r>
      </w:hyperlink>
      <w:r w:rsidR="00E82A59">
        <w:t xml:space="preserve"> </w:t>
      </w:r>
    </w:p>
    <w:p w14:paraId="0843A090" w14:textId="19150901" w:rsidR="00215FB1" w:rsidRPr="00F12B0F" w:rsidRDefault="00AA2BA9" w:rsidP="00F12B0F">
      <w:pPr>
        <w:rPr>
          <w:rFonts w:cstheme="minorHAnsi"/>
          <w:color w:val="FF0000"/>
          <w:sz w:val="24"/>
        </w:rPr>
      </w:pPr>
      <w:r w:rsidRPr="00182D80">
        <w:rPr>
          <w:rFonts w:cstheme="minorHAnsi"/>
          <w:sz w:val="28"/>
          <w:szCs w:val="28"/>
        </w:rPr>
        <w:t>DATE:</w:t>
      </w:r>
      <w:r w:rsidRPr="00182D80">
        <w:rPr>
          <w:rFonts w:cstheme="minorHAnsi"/>
          <w:sz w:val="28"/>
          <w:szCs w:val="28"/>
        </w:rPr>
        <w:tab/>
      </w:r>
      <w:sdt>
        <w:sdtPr>
          <w:rPr>
            <w:rFonts w:cstheme="minorHAnsi"/>
            <w:b/>
            <w:sz w:val="28"/>
            <w:szCs w:val="28"/>
          </w:rPr>
          <w:alias w:val="Date"/>
          <w:tag w:val="Date"/>
          <w:id w:val="44967977"/>
          <w:placeholder>
            <w:docPart w:val="394395F8792347F980DC442B89A020C2"/>
          </w:placeholder>
          <w:date w:fullDate="2020-10-20T00:00:00Z">
            <w:dateFormat w:val="MMMM d, yyyy"/>
            <w:lid w:val="en-US"/>
            <w:storeMappedDataAs w:val="dateTime"/>
            <w:calendar w:val="gregorian"/>
          </w:date>
        </w:sdtPr>
        <w:sdtContent>
          <w:r w:rsidR="00E82A59">
            <w:rPr>
              <w:rFonts w:cstheme="minorHAnsi"/>
              <w:sz w:val="28"/>
              <w:szCs w:val="28"/>
            </w:rPr>
            <w:t>October 20</w:t>
          </w:r>
          <w:r w:rsidR="00476BE0" w:rsidRPr="00182D80">
            <w:rPr>
              <w:rFonts w:cstheme="minorHAnsi"/>
              <w:sz w:val="28"/>
              <w:szCs w:val="28"/>
            </w:rPr>
            <w:t>, 2020</w:t>
          </w:r>
        </w:sdtContent>
      </w:sdt>
    </w:p>
    <w:p w14:paraId="59782A00" w14:textId="37CF7CDD" w:rsidR="00215FB1" w:rsidRPr="00182D80" w:rsidRDefault="00AA2BA9" w:rsidP="00815FD4">
      <w:pPr>
        <w:pStyle w:val="Heading2"/>
        <w:spacing w:before="0" w:after="0" w:line="240" w:lineRule="auto"/>
        <w:rPr>
          <w:rFonts w:cstheme="minorHAnsi"/>
          <w:b w:val="0"/>
          <w:sz w:val="28"/>
          <w:szCs w:val="28"/>
        </w:rPr>
      </w:pPr>
      <w:r w:rsidRPr="00F12B0F">
        <w:rPr>
          <w:rFonts w:cstheme="minorHAnsi"/>
          <w:b w:val="0"/>
          <w:bCs/>
          <w:sz w:val="28"/>
          <w:szCs w:val="28"/>
        </w:rPr>
        <w:t>TIME:</w:t>
      </w:r>
      <w:r w:rsidRPr="00182D80">
        <w:rPr>
          <w:rFonts w:cstheme="minorHAnsi"/>
          <w:sz w:val="28"/>
          <w:szCs w:val="28"/>
        </w:rPr>
        <w:tab/>
      </w:r>
      <w:r w:rsidR="00476BE0" w:rsidRPr="00182D80">
        <w:rPr>
          <w:rFonts w:cstheme="minorHAnsi"/>
          <w:b w:val="0"/>
          <w:sz w:val="28"/>
          <w:szCs w:val="28"/>
        </w:rPr>
        <w:t>1</w:t>
      </w:r>
      <w:r w:rsidR="00CE1920" w:rsidRPr="00182D80">
        <w:rPr>
          <w:rFonts w:cstheme="minorHAnsi"/>
          <w:b w:val="0"/>
          <w:sz w:val="28"/>
          <w:szCs w:val="28"/>
        </w:rPr>
        <w:t>0</w:t>
      </w:r>
      <w:r w:rsidR="00736A45" w:rsidRPr="00182D80">
        <w:rPr>
          <w:rFonts w:cstheme="minorHAnsi"/>
          <w:b w:val="0"/>
          <w:sz w:val="28"/>
          <w:szCs w:val="28"/>
        </w:rPr>
        <w:t>:</w:t>
      </w:r>
      <w:r w:rsidR="00476BE0" w:rsidRPr="00182D80">
        <w:rPr>
          <w:rFonts w:cstheme="minorHAnsi"/>
          <w:b w:val="0"/>
          <w:sz w:val="28"/>
          <w:szCs w:val="28"/>
        </w:rPr>
        <w:t>0</w:t>
      </w:r>
      <w:r w:rsidR="00E342F6" w:rsidRPr="00182D80">
        <w:rPr>
          <w:rFonts w:cstheme="minorHAnsi"/>
          <w:b w:val="0"/>
          <w:sz w:val="28"/>
          <w:szCs w:val="28"/>
        </w:rPr>
        <w:t>0</w:t>
      </w:r>
      <w:r w:rsidR="00736A45" w:rsidRPr="00182D80">
        <w:rPr>
          <w:rFonts w:cstheme="minorHAnsi"/>
          <w:b w:val="0"/>
          <w:sz w:val="28"/>
          <w:szCs w:val="28"/>
        </w:rPr>
        <w:t xml:space="preserve"> AM</w:t>
      </w:r>
      <w:r w:rsidR="00215FB1" w:rsidRPr="00182D80">
        <w:rPr>
          <w:rFonts w:cstheme="minorHAnsi"/>
          <w:b w:val="0"/>
          <w:sz w:val="28"/>
          <w:szCs w:val="28"/>
        </w:rPr>
        <w:t xml:space="preserve"> – </w:t>
      </w:r>
      <w:r w:rsidR="00476BE0" w:rsidRPr="00182D80">
        <w:rPr>
          <w:rFonts w:cstheme="minorHAnsi"/>
          <w:b w:val="0"/>
          <w:sz w:val="28"/>
          <w:szCs w:val="28"/>
        </w:rPr>
        <w:t>1</w:t>
      </w:r>
      <w:r w:rsidR="00736A45" w:rsidRPr="00182D80">
        <w:rPr>
          <w:rFonts w:cstheme="minorHAnsi"/>
          <w:b w:val="0"/>
          <w:sz w:val="28"/>
          <w:szCs w:val="28"/>
        </w:rPr>
        <w:t>:</w:t>
      </w:r>
      <w:r w:rsidR="000F34DF" w:rsidRPr="00182D80">
        <w:rPr>
          <w:rFonts w:cstheme="minorHAnsi"/>
          <w:b w:val="0"/>
          <w:sz w:val="28"/>
          <w:szCs w:val="28"/>
        </w:rPr>
        <w:t>0</w:t>
      </w:r>
      <w:r w:rsidR="00736A45" w:rsidRPr="00182D80">
        <w:rPr>
          <w:rFonts w:cstheme="minorHAnsi"/>
          <w:b w:val="0"/>
          <w:sz w:val="28"/>
          <w:szCs w:val="28"/>
        </w:rPr>
        <w:t>0 PM</w:t>
      </w:r>
    </w:p>
    <w:p w14:paraId="64634111" w14:textId="77777777" w:rsidR="00730DA3" w:rsidRPr="00182D80" w:rsidRDefault="00730DA3" w:rsidP="00812C7E">
      <w:pPr>
        <w:spacing w:before="0" w:after="0" w:line="240" w:lineRule="auto"/>
        <w:rPr>
          <w:rFonts w:cstheme="minorHAnsi"/>
          <w:b/>
          <w:sz w:val="28"/>
          <w:szCs w:val="28"/>
        </w:rPr>
      </w:pP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Pr>
      <w:tblGrid>
        <w:gridCol w:w="4770"/>
        <w:gridCol w:w="5760"/>
      </w:tblGrid>
      <w:tr w:rsidR="00AB601D" w:rsidRPr="00F0071B" w14:paraId="082E3CB9" w14:textId="77777777" w:rsidTr="0006550A">
        <w:trPr>
          <w:cantSplit/>
          <w:trHeight w:val="360"/>
          <w:tblHeader/>
        </w:trPr>
        <w:tc>
          <w:tcPr>
            <w:tcW w:w="4770" w:type="dxa"/>
          </w:tcPr>
          <w:p w14:paraId="78EF2067" w14:textId="77777777" w:rsidR="00AB601D" w:rsidRPr="00F0071B" w:rsidRDefault="002006A1" w:rsidP="00815FD4">
            <w:pPr>
              <w:pStyle w:val="Heading3"/>
              <w:spacing w:before="0" w:after="0" w:line="240" w:lineRule="auto"/>
              <w:rPr>
                <w:rFonts w:cstheme="minorHAnsi"/>
                <w:b w:val="0"/>
                <w:bCs/>
                <w:sz w:val="28"/>
                <w:szCs w:val="28"/>
              </w:rPr>
            </w:pPr>
            <w:r w:rsidRPr="00F0071B">
              <w:rPr>
                <w:rFonts w:cstheme="minorHAnsi"/>
                <w:b w:val="0"/>
                <w:bCs/>
                <w:sz w:val="28"/>
                <w:szCs w:val="28"/>
              </w:rPr>
              <w:t>COMMITTEE</w:t>
            </w:r>
            <w:r w:rsidR="00AB601D" w:rsidRPr="00F0071B">
              <w:rPr>
                <w:rFonts w:cstheme="minorHAnsi"/>
                <w:b w:val="0"/>
                <w:bCs/>
                <w:sz w:val="28"/>
                <w:szCs w:val="28"/>
              </w:rPr>
              <w:t xml:space="preserve"> CHAIR:</w:t>
            </w:r>
          </w:p>
        </w:tc>
        <w:tc>
          <w:tcPr>
            <w:tcW w:w="5760" w:type="dxa"/>
          </w:tcPr>
          <w:p w14:paraId="08BAFAA5" w14:textId="4532A074" w:rsidR="00AB601D" w:rsidRPr="00F0071B" w:rsidRDefault="00CE1920" w:rsidP="002745D9">
            <w:pPr>
              <w:spacing w:before="0" w:after="0" w:line="240" w:lineRule="auto"/>
              <w:jc w:val="right"/>
              <w:rPr>
                <w:rFonts w:cstheme="minorHAnsi"/>
                <w:bCs/>
                <w:sz w:val="28"/>
                <w:szCs w:val="28"/>
              </w:rPr>
            </w:pPr>
            <w:r w:rsidRPr="00F0071B">
              <w:rPr>
                <w:rFonts w:cstheme="minorHAnsi"/>
                <w:bCs/>
                <w:sz w:val="28"/>
                <w:szCs w:val="28"/>
              </w:rPr>
              <w:t>Karen Mulvany</w:t>
            </w:r>
          </w:p>
        </w:tc>
      </w:tr>
    </w:tbl>
    <w:p w14:paraId="70DC4232" w14:textId="77777777" w:rsidR="00AB601D" w:rsidRPr="00F0071B" w:rsidRDefault="00AB601D" w:rsidP="00815FD4">
      <w:pPr>
        <w:tabs>
          <w:tab w:val="left" w:pos="1800"/>
        </w:tabs>
        <w:spacing w:before="0" w:after="0" w:line="240" w:lineRule="auto"/>
        <w:rPr>
          <w:rFonts w:cstheme="minorHAnsi"/>
          <w:bCs/>
          <w:szCs w:val="20"/>
        </w:rPr>
      </w:pPr>
    </w:p>
    <w:tbl>
      <w:tblPr>
        <w:tblW w:w="12535" w:type="dxa"/>
        <w:tblInd w:w="-425" w:type="dxa"/>
        <w:tblBorders>
          <w:top w:val="double" w:sz="6" w:space="0" w:color="7F7F7F" w:themeColor="text1" w:themeTint="80"/>
          <w:bottom w:val="double" w:sz="6" w:space="0" w:color="7F7F7F" w:themeColor="text1" w:themeTint="80"/>
          <w:insideH w:val="double" w:sz="6" w:space="0" w:color="7F7F7F" w:themeColor="text1" w:themeTint="80"/>
        </w:tblBorders>
        <w:tblLayout w:type="fixed"/>
        <w:tblCellMar>
          <w:top w:w="115" w:type="dxa"/>
          <w:left w:w="115" w:type="dxa"/>
          <w:bottom w:w="29" w:type="dxa"/>
          <w:right w:w="115" w:type="dxa"/>
        </w:tblCellMar>
        <w:tblLook w:val="0000" w:firstRow="0" w:lastRow="0" w:firstColumn="0" w:lastColumn="0" w:noHBand="0" w:noVBand="0"/>
      </w:tblPr>
      <w:tblGrid>
        <w:gridCol w:w="1260"/>
        <w:gridCol w:w="8345"/>
        <w:gridCol w:w="1465"/>
        <w:gridCol w:w="1465"/>
      </w:tblGrid>
      <w:tr w:rsidR="00215FB1" w:rsidRPr="00F0071B" w14:paraId="6C5E4052" w14:textId="77777777" w:rsidTr="00052732">
        <w:trPr>
          <w:gridAfter w:val="1"/>
          <w:wAfter w:w="1465" w:type="dxa"/>
          <w:trHeight w:val="720"/>
        </w:trPr>
        <w:tc>
          <w:tcPr>
            <w:tcW w:w="1260" w:type="dxa"/>
          </w:tcPr>
          <w:p w14:paraId="4CE472D2" w14:textId="77777777" w:rsidR="00215FB1" w:rsidRPr="00F0071B" w:rsidRDefault="00215FB1" w:rsidP="00F0071B">
            <w:pPr>
              <w:pStyle w:val="Heading2"/>
              <w:numPr>
                <w:ilvl w:val="0"/>
                <w:numId w:val="1"/>
              </w:numPr>
              <w:spacing w:before="0" w:after="0" w:line="240" w:lineRule="auto"/>
              <w:ind w:left="425" w:hanging="65"/>
              <w:jc w:val="right"/>
              <w:rPr>
                <w:rFonts w:cstheme="minorHAnsi"/>
                <w:b w:val="0"/>
                <w:bCs/>
                <w:sz w:val="28"/>
                <w:szCs w:val="28"/>
              </w:rPr>
            </w:pPr>
          </w:p>
        </w:tc>
        <w:tc>
          <w:tcPr>
            <w:tcW w:w="8345" w:type="dxa"/>
          </w:tcPr>
          <w:p w14:paraId="7315C976" w14:textId="1759C54B" w:rsidR="00CE1920" w:rsidRPr="00F0071B" w:rsidRDefault="002C510A" w:rsidP="00B46577">
            <w:pPr>
              <w:pStyle w:val="Heading2"/>
              <w:spacing w:before="0" w:after="0"/>
              <w:rPr>
                <w:rFonts w:cstheme="minorHAnsi"/>
                <w:b w:val="0"/>
                <w:bCs/>
              </w:rPr>
            </w:pPr>
            <w:r w:rsidRPr="00F0071B">
              <w:rPr>
                <w:rFonts w:cstheme="minorHAnsi"/>
                <w:b w:val="0"/>
                <w:bCs/>
                <w:sz w:val="28"/>
                <w:szCs w:val="28"/>
              </w:rPr>
              <w:t>CALL TO ORDER</w:t>
            </w:r>
          </w:p>
        </w:tc>
        <w:tc>
          <w:tcPr>
            <w:tcW w:w="1465" w:type="dxa"/>
          </w:tcPr>
          <w:p w14:paraId="36C437C3" w14:textId="77777777" w:rsidR="00215FB1" w:rsidRPr="00F0071B" w:rsidRDefault="00215FB1" w:rsidP="00C96E30">
            <w:pPr>
              <w:pStyle w:val="Location"/>
              <w:spacing w:before="0" w:after="0" w:line="240" w:lineRule="auto"/>
              <w:rPr>
                <w:rFonts w:cstheme="minorHAnsi"/>
                <w:bCs/>
                <w:sz w:val="28"/>
                <w:szCs w:val="28"/>
              </w:rPr>
            </w:pPr>
          </w:p>
          <w:p w14:paraId="25DEB8A4" w14:textId="18F62A5F" w:rsidR="00CE1920" w:rsidRPr="00F0071B" w:rsidRDefault="00CE1920" w:rsidP="00C96E30">
            <w:pPr>
              <w:pStyle w:val="Location"/>
              <w:spacing w:before="0" w:after="0" w:line="240" w:lineRule="auto"/>
              <w:rPr>
                <w:rFonts w:cstheme="minorHAnsi"/>
                <w:bCs/>
                <w:sz w:val="28"/>
                <w:szCs w:val="28"/>
              </w:rPr>
            </w:pPr>
          </w:p>
        </w:tc>
      </w:tr>
      <w:tr w:rsidR="00B46BA6" w:rsidRPr="00F0071B" w14:paraId="0BEF869E" w14:textId="77777777" w:rsidTr="00052732">
        <w:trPr>
          <w:gridAfter w:val="1"/>
          <w:wAfter w:w="1465" w:type="dxa"/>
          <w:trHeight w:val="720"/>
        </w:trPr>
        <w:tc>
          <w:tcPr>
            <w:tcW w:w="1260" w:type="dxa"/>
          </w:tcPr>
          <w:p w14:paraId="76D67456" w14:textId="77777777" w:rsidR="00B46BA6" w:rsidRPr="00F0071B" w:rsidRDefault="00B46BA6" w:rsidP="00F0071B">
            <w:pPr>
              <w:pStyle w:val="Heading2"/>
              <w:numPr>
                <w:ilvl w:val="0"/>
                <w:numId w:val="1"/>
              </w:numPr>
              <w:spacing w:before="0" w:after="0" w:line="240" w:lineRule="auto"/>
              <w:ind w:left="425" w:hanging="65"/>
              <w:jc w:val="right"/>
              <w:rPr>
                <w:rFonts w:cstheme="minorHAnsi"/>
                <w:b w:val="0"/>
                <w:bCs/>
                <w:sz w:val="28"/>
                <w:szCs w:val="28"/>
              </w:rPr>
            </w:pPr>
          </w:p>
        </w:tc>
        <w:tc>
          <w:tcPr>
            <w:tcW w:w="8345" w:type="dxa"/>
          </w:tcPr>
          <w:p w14:paraId="1C39EC79" w14:textId="77777777" w:rsidR="00B46BA6" w:rsidRPr="00F0071B" w:rsidRDefault="0093289A" w:rsidP="00C96E30">
            <w:pPr>
              <w:pStyle w:val="Heading2"/>
              <w:spacing w:before="0" w:after="0"/>
              <w:rPr>
                <w:rFonts w:cstheme="minorHAnsi"/>
                <w:b w:val="0"/>
                <w:bCs/>
                <w:sz w:val="28"/>
                <w:szCs w:val="28"/>
              </w:rPr>
            </w:pPr>
            <w:r w:rsidRPr="00F0071B">
              <w:rPr>
                <w:rFonts w:cstheme="minorHAnsi"/>
                <w:b w:val="0"/>
                <w:bCs/>
                <w:sz w:val="28"/>
                <w:szCs w:val="28"/>
              </w:rPr>
              <w:t>ESTABLISH QUORUM</w:t>
            </w:r>
          </w:p>
        </w:tc>
        <w:tc>
          <w:tcPr>
            <w:tcW w:w="1465" w:type="dxa"/>
          </w:tcPr>
          <w:p w14:paraId="7531A0B7" w14:textId="77777777" w:rsidR="00B46BA6" w:rsidRPr="00F0071B" w:rsidRDefault="00B46BA6" w:rsidP="00C96E30">
            <w:pPr>
              <w:pStyle w:val="Location"/>
              <w:spacing w:before="0" w:after="0" w:line="240" w:lineRule="auto"/>
              <w:rPr>
                <w:rFonts w:cstheme="minorHAnsi"/>
                <w:bCs/>
                <w:sz w:val="28"/>
                <w:szCs w:val="28"/>
              </w:rPr>
            </w:pPr>
          </w:p>
        </w:tc>
      </w:tr>
      <w:tr w:rsidR="00B46BA6" w:rsidRPr="00F0071B" w14:paraId="039ACDD5" w14:textId="77777777" w:rsidTr="00052732">
        <w:trPr>
          <w:gridAfter w:val="1"/>
          <w:wAfter w:w="1465" w:type="dxa"/>
          <w:trHeight w:val="720"/>
        </w:trPr>
        <w:tc>
          <w:tcPr>
            <w:tcW w:w="1260" w:type="dxa"/>
          </w:tcPr>
          <w:p w14:paraId="7F0C11DE" w14:textId="77777777" w:rsidR="00B46BA6" w:rsidRPr="00F0071B" w:rsidRDefault="00B46BA6" w:rsidP="00F0071B">
            <w:pPr>
              <w:pStyle w:val="Heading2"/>
              <w:numPr>
                <w:ilvl w:val="0"/>
                <w:numId w:val="1"/>
              </w:numPr>
              <w:spacing w:before="0" w:after="0" w:line="240" w:lineRule="auto"/>
              <w:ind w:left="425" w:hanging="65"/>
              <w:jc w:val="right"/>
              <w:rPr>
                <w:rFonts w:cstheme="minorHAnsi"/>
                <w:b w:val="0"/>
                <w:bCs/>
                <w:sz w:val="28"/>
                <w:szCs w:val="28"/>
              </w:rPr>
            </w:pPr>
          </w:p>
        </w:tc>
        <w:tc>
          <w:tcPr>
            <w:tcW w:w="8345" w:type="dxa"/>
          </w:tcPr>
          <w:p w14:paraId="364DF534" w14:textId="77777777" w:rsidR="00CE1920" w:rsidRPr="00F0071B" w:rsidRDefault="0093289A" w:rsidP="00CE1920">
            <w:pPr>
              <w:pStyle w:val="Heading2"/>
              <w:rPr>
                <w:rFonts w:cstheme="minorHAnsi"/>
                <w:b w:val="0"/>
                <w:bCs/>
                <w:sz w:val="28"/>
                <w:szCs w:val="28"/>
              </w:rPr>
            </w:pPr>
            <w:r w:rsidRPr="00F0071B">
              <w:rPr>
                <w:rFonts w:cstheme="minorHAnsi"/>
                <w:b w:val="0"/>
                <w:bCs/>
                <w:sz w:val="28"/>
                <w:szCs w:val="28"/>
              </w:rPr>
              <w:t>WELCOME AND INTRODUCTION</w:t>
            </w:r>
            <w:r w:rsidR="00C1468D" w:rsidRPr="00F0071B">
              <w:rPr>
                <w:rFonts w:cstheme="minorHAnsi"/>
                <w:b w:val="0"/>
                <w:bCs/>
                <w:sz w:val="28"/>
                <w:szCs w:val="28"/>
              </w:rPr>
              <w:t>S</w:t>
            </w:r>
            <w:r w:rsidR="00CE1920" w:rsidRPr="00F0071B">
              <w:rPr>
                <w:rFonts w:cstheme="minorHAnsi"/>
                <w:b w:val="0"/>
                <w:bCs/>
                <w:sz w:val="28"/>
                <w:szCs w:val="28"/>
              </w:rPr>
              <w:t xml:space="preserve"> </w:t>
            </w:r>
          </w:p>
          <w:p w14:paraId="73C089AE" w14:textId="6524EAD3" w:rsidR="00CE1920" w:rsidRPr="00F0071B" w:rsidRDefault="00CE1920" w:rsidP="00F0071B">
            <w:pPr>
              <w:pStyle w:val="ListParagraph"/>
              <w:numPr>
                <w:ilvl w:val="0"/>
                <w:numId w:val="4"/>
              </w:numPr>
              <w:rPr>
                <w:rFonts w:cstheme="minorHAnsi"/>
                <w:bCs/>
                <w:sz w:val="28"/>
                <w:szCs w:val="28"/>
              </w:rPr>
            </w:pPr>
            <w:r w:rsidRPr="00F0071B">
              <w:rPr>
                <w:rFonts w:cstheme="minorHAnsi"/>
                <w:bCs/>
                <w:sz w:val="28"/>
                <w:szCs w:val="28"/>
              </w:rPr>
              <w:t>RAC Member</w:t>
            </w:r>
            <w:r w:rsidR="00F0071B" w:rsidRPr="00F0071B">
              <w:rPr>
                <w:rFonts w:cstheme="minorHAnsi"/>
                <w:bCs/>
                <w:sz w:val="28"/>
                <w:szCs w:val="28"/>
              </w:rPr>
              <w:t>s</w:t>
            </w:r>
            <w:r w:rsidR="00E82A59" w:rsidRPr="00F0071B">
              <w:rPr>
                <w:rFonts w:cstheme="minorHAnsi"/>
                <w:bCs/>
                <w:sz w:val="28"/>
                <w:szCs w:val="28"/>
              </w:rPr>
              <w:t>: Roll call, state name and county affiliation</w:t>
            </w:r>
          </w:p>
          <w:p w14:paraId="0D1673E1" w14:textId="1FD9F305" w:rsidR="00467774" w:rsidRPr="00F0071B" w:rsidRDefault="00CE1920" w:rsidP="00F0071B">
            <w:pPr>
              <w:pStyle w:val="ListParagraph"/>
              <w:numPr>
                <w:ilvl w:val="0"/>
                <w:numId w:val="4"/>
              </w:numPr>
              <w:rPr>
                <w:rFonts w:cstheme="minorHAnsi"/>
                <w:bCs/>
                <w:sz w:val="28"/>
                <w:szCs w:val="28"/>
              </w:rPr>
            </w:pPr>
            <w:r w:rsidRPr="00F0071B">
              <w:rPr>
                <w:rFonts w:cstheme="minorHAnsi"/>
                <w:bCs/>
                <w:sz w:val="28"/>
                <w:szCs w:val="28"/>
              </w:rPr>
              <w:t>Members of the Public</w:t>
            </w:r>
            <w:r w:rsidR="00E82A59" w:rsidRPr="00F0071B">
              <w:rPr>
                <w:rFonts w:cstheme="minorHAnsi"/>
                <w:bCs/>
                <w:sz w:val="28"/>
                <w:szCs w:val="28"/>
              </w:rPr>
              <w:t>: Introduce yourselves in the Chat</w:t>
            </w:r>
          </w:p>
        </w:tc>
        <w:tc>
          <w:tcPr>
            <w:tcW w:w="1465" w:type="dxa"/>
          </w:tcPr>
          <w:p w14:paraId="31682687" w14:textId="77777777" w:rsidR="00B46BA6" w:rsidRPr="00F0071B" w:rsidRDefault="00B46BA6" w:rsidP="00C96E30">
            <w:pPr>
              <w:pStyle w:val="Location"/>
              <w:spacing w:before="0" w:after="0" w:line="240" w:lineRule="auto"/>
              <w:rPr>
                <w:rFonts w:cstheme="minorHAnsi"/>
                <w:bCs/>
                <w:sz w:val="28"/>
                <w:szCs w:val="28"/>
              </w:rPr>
            </w:pPr>
          </w:p>
        </w:tc>
      </w:tr>
      <w:tr w:rsidR="00B46BA6" w:rsidRPr="00F0071B" w14:paraId="11BA8786" w14:textId="77777777" w:rsidTr="00052732">
        <w:trPr>
          <w:gridAfter w:val="1"/>
          <w:wAfter w:w="1465" w:type="dxa"/>
          <w:trHeight w:val="720"/>
        </w:trPr>
        <w:tc>
          <w:tcPr>
            <w:tcW w:w="1260" w:type="dxa"/>
          </w:tcPr>
          <w:p w14:paraId="64D70E1D" w14:textId="77777777" w:rsidR="00B46BA6" w:rsidRPr="00F0071B" w:rsidRDefault="00B46BA6" w:rsidP="00F0071B">
            <w:pPr>
              <w:pStyle w:val="Heading2"/>
              <w:numPr>
                <w:ilvl w:val="0"/>
                <w:numId w:val="1"/>
              </w:numPr>
              <w:spacing w:before="0" w:after="0" w:line="240" w:lineRule="auto"/>
              <w:ind w:left="425" w:hanging="65"/>
              <w:jc w:val="right"/>
              <w:rPr>
                <w:rFonts w:cstheme="minorHAnsi"/>
                <w:b w:val="0"/>
                <w:bCs/>
                <w:sz w:val="28"/>
                <w:szCs w:val="28"/>
              </w:rPr>
            </w:pPr>
          </w:p>
        </w:tc>
        <w:tc>
          <w:tcPr>
            <w:tcW w:w="8345" w:type="dxa"/>
          </w:tcPr>
          <w:p w14:paraId="118508C2" w14:textId="64504499" w:rsidR="006B77DF" w:rsidRPr="00F0071B" w:rsidRDefault="006B77DF" w:rsidP="004B2AEC">
            <w:pPr>
              <w:spacing w:before="0" w:after="0" w:line="240" w:lineRule="auto"/>
              <w:rPr>
                <w:rStyle w:val="Heading2Char"/>
                <w:rFonts w:cstheme="minorHAnsi"/>
                <w:b w:val="0"/>
                <w:bCs/>
                <w:sz w:val="28"/>
                <w:szCs w:val="28"/>
              </w:rPr>
            </w:pPr>
            <w:r w:rsidRPr="00F0071B">
              <w:rPr>
                <w:rStyle w:val="Heading2Char"/>
                <w:rFonts w:cstheme="minorHAnsi"/>
                <w:b w:val="0"/>
                <w:bCs/>
                <w:sz w:val="28"/>
                <w:szCs w:val="28"/>
              </w:rPr>
              <w:t>APPROVAL OF AGENDA</w:t>
            </w:r>
            <w:r w:rsidR="00E82A59" w:rsidRPr="00F0071B">
              <w:rPr>
                <w:rStyle w:val="Heading2Char"/>
                <w:rFonts w:cstheme="minorHAnsi"/>
                <w:b w:val="0"/>
                <w:bCs/>
                <w:sz w:val="28"/>
                <w:szCs w:val="28"/>
              </w:rPr>
              <w:t xml:space="preserve"> for October 20, 2020</w:t>
            </w:r>
            <w:r w:rsidRPr="00F0071B">
              <w:rPr>
                <w:rStyle w:val="Heading2Char"/>
                <w:rFonts w:cstheme="minorHAnsi"/>
                <w:b w:val="0"/>
                <w:bCs/>
                <w:sz w:val="28"/>
                <w:szCs w:val="28"/>
              </w:rPr>
              <w:t xml:space="preserve"> </w:t>
            </w:r>
            <w:r w:rsidRPr="00F0071B">
              <w:rPr>
                <w:rFonts w:cstheme="minorHAnsi"/>
                <w:bCs/>
                <w:noProof/>
                <w:sz w:val="28"/>
                <w:szCs w:val="28"/>
              </w:rPr>
              <w:drawing>
                <wp:inline distT="0" distB="0" distL="0" distR="0" wp14:anchorId="10DD351F" wp14:editId="114B9E63">
                  <wp:extent cx="485775" cy="190500"/>
                  <wp:effectExtent l="0" t="0" r="9525" b="0"/>
                  <wp:docPr id="5" name="Picture 5" descr="This is a voting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pic:spPr>
                      </pic:pic>
                    </a:graphicData>
                  </a:graphic>
                </wp:inline>
              </w:drawing>
            </w:r>
          </w:p>
          <w:p w14:paraId="62F63109" w14:textId="0FDC3802" w:rsidR="00613243" w:rsidRPr="00F0071B" w:rsidRDefault="00613243" w:rsidP="00F0071B">
            <w:pPr>
              <w:spacing w:before="0" w:after="0" w:line="240" w:lineRule="auto"/>
              <w:rPr>
                <w:rFonts w:cstheme="minorHAnsi"/>
                <w:bCs/>
                <w:sz w:val="28"/>
                <w:szCs w:val="28"/>
              </w:rPr>
            </w:pPr>
          </w:p>
        </w:tc>
        <w:tc>
          <w:tcPr>
            <w:tcW w:w="1465" w:type="dxa"/>
          </w:tcPr>
          <w:p w14:paraId="19C41085" w14:textId="77777777" w:rsidR="00B46BA6" w:rsidRPr="00F0071B" w:rsidRDefault="00B46BA6" w:rsidP="00C96E30">
            <w:pPr>
              <w:pStyle w:val="Location"/>
              <w:spacing w:before="0" w:after="0" w:line="240" w:lineRule="auto"/>
              <w:rPr>
                <w:rFonts w:cstheme="minorHAnsi"/>
                <w:bCs/>
                <w:sz w:val="28"/>
                <w:szCs w:val="28"/>
              </w:rPr>
            </w:pPr>
          </w:p>
        </w:tc>
      </w:tr>
      <w:tr w:rsidR="00613243" w:rsidRPr="00F0071B" w14:paraId="4667DB70" w14:textId="77777777" w:rsidTr="00052732">
        <w:trPr>
          <w:gridAfter w:val="1"/>
          <w:wAfter w:w="1465" w:type="dxa"/>
          <w:trHeight w:val="560"/>
        </w:trPr>
        <w:tc>
          <w:tcPr>
            <w:tcW w:w="1260" w:type="dxa"/>
          </w:tcPr>
          <w:p w14:paraId="3BEDE4EA" w14:textId="5CE872DE" w:rsidR="00613243" w:rsidRPr="00F0071B" w:rsidRDefault="002745D9" w:rsidP="00F0071B">
            <w:pPr>
              <w:pStyle w:val="Heading2"/>
              <w:numPr>
                <w:ilvl w:val="0"/>
                <w:numId w:val="1"/>
              </w:numPr>
              <w:spacing w:before="0" w:after="0" w:line="240" w:lineRule="auto"/>
              <w:ind w:left="425" w:hanging="65"/>
              <w:jc w:val="right"/>
              <w:rPr>
                <w:rFonts w:cstheme="minorHAnsi"/>
                <w:b w:val="0"/>
                <w:bCs/>
                <w:sz w:val="28"/>
                <w:szCs w:val="28"/>
              </w:rPr>
            </w:pPr>
            <w:r w:rsidRPr="00F0071B">
              <w:rPr>
                <w:rFonts w:cstheme="minorHAnsi"/>
                <w:b w:val="0"/>
                <w:bCs/>
              </w:rPr>
              <w:br w:type="page"/>
            </w:r>
          </w:p>
        </w:tc>
        <w:tc>
          <w:tcPr>
            <w:tcW w:w="8345" w:type="dxa"/>
          </w:tcPr>
          <w:p w14:paraId="3073B88E" w14:textId="43E54B07" w:rsidR="00CE1920" w:rsidRPr="002A3B81" w:rsidRDefault="002A3B81" w:rsidP="002A3B81">
            <w:pPr>
              <w:pStyle w:val="Heading2"/>
              <w:rPr>
                <w:rFonts w:cstheme="minorHAnsi"/>
                <w:bCs/>
                <w:sz w:val="28"/>
                <w:szCs w:val="28"/>
              </w:rPr>
            </w:pPr>
            <w:r w:rsidRPr="00F0071B">
              <w:rPr>
                <w:rStyle w:val="Heading2Char"/>
                <w:rFonts w:cstheme="minorHAnsi"/>
                <w:bCs/>
                <w:sz w:val="28"/>
                <w:szCs w:val="28"/>
              </w:rPr>
              <w:t>APPROVAL OF August 18, 2020 MINUTES</w:t>
            </w:r>
            <w:r w:rsidRPr="00F0071B">
              <w:rPr>
                <w:rFonts w:cstheme="minorHAnsi"/>
                <w:bCs/>
                <w:sz w:val="28"/>
                <w:szCs w:val="28"/>
              </w:rPr>
              <w:t xml:space="preserve"> </w:t>
            </w:r>
            <w:r w:rsidRPr="00F0071B">
              <w:rPr>
                <w:rFonts w:cstheme="minorHAnsi"/>
                <w:bCs/>
                <w:noProof/>
                <w:sz w:val="28"/>
                <w:szCs w:val="28"/>
              </w:rPr>
              <w:drawing>
                <wp:inline distT="0" distB="0" distL="0" distR="0" wp14:anchorId="410F4D5D" wp14:editId="0317D223">
                  <wp:extent cx="485775" cy="190500"/>
                  <wp:effectExtent l="0" t="0" r="9525" b="0"/>
                  <wp:docPr id="4" name="Picture 4" descr="This is a voting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pic:spPr>
                      </pic:pic>
                    </a:graphicData>
                  </a:graphic>
                </wp:inline>
              </w:drawing>
            </w:r>
          </w:p>
        </w:tc>
        <w:tc>
          <w:tcPr>
            <w:tcW w:w="1465" w:type="dxa"/>
          </w:tcPr>
          <w:p w14:paraId="627BE75E" w14:textId="383D5710" w:rsidR="00613243" w:rsidRPr="00F0071B" w:rsidRDefault="00613243" w:rsidP="00CE1920">
            <w:pPr>
              <w:pStyle w:val="Location"/>
              <w:spacing w:before="0" w:after="0" w:line="240" w:lineRule="auto"/>
              <w:ind w:left="360"/>
              <w:rPr>
                <w:rFonts w:cstheme="minorHAnsi"/>
                <w:bCs/>
                <w:sz w:val="28"/>
                <w:szCs w:val="28"/>
              </w:rPr>
            </w:pPr>
          </w:p>
        </w:tc>
      </w:tr>
      <w:tr w:rsidR="002A3B81" w:rsidRPr="00F0071B" w14:paraId="49CD3C9B" w14:textId="77777777" w:rsidTr="00052732">
        <w:trPr>
          <w:gridAfter w:val="1"/>
          <w:wAfter w:w="1465" w:type="dxa"/>
          <w:trHeight w:val="560"/>
        </w:trPr>
        <w:tc>
          <w:tcPr>
            <w:tcW w:w="1260" w:type="dxa"/>
          </w:tcPr>
          <w:p w14:paraId="43694A8B" w14:textId="77777777" w:rsidR="002A3B81" w:rsidRPr="00F0071B" w:rsidRDefault="002A3B81" w:rsidP="002A3B81">
            <w:pPr>
              <w:pStyle w:val="Heading2"/>
              <w:numPr>
                <w:ilvl w:val="0"/>
                <w:numId w:val="1"/>
              </w:numPr>
              <w:spacing w:before="0" w:after="0" w:line="240" w:lineRule="auto"/>
              <w:ind w:left="425" w:hanging="65"/>
              <w:jc w:val="right"/>
              <w:rPr>
                <w:rFonts w:cstheme="minorHAnsi"/>
                <w:b w:val="0"/>
                <w:bCs/>
              </w:rPr>
            </w:pPr>
          </w:p>
        </w:tc>
        <w:tc>
          <w:tcPr>
            <w:tcW w:w="8345" w:type="dxa"/>
          </w:tcPr>
          <w:p w14:paraId="3AB2A3A5" w14:textId="77777777" w:rsidR="002A3B81" w:rsidRPr="00F0071B" w:rsidRDefault="002A3B81" w:rsidP="002A3B81">
            <w:pPr>
              <w:pStyle w:val="Heading2"/>
              <w:rPr>
                <w:rFonts w:cstheme="minorHAnsi"/>
                <w:b w:val="0"/>
                <w:bCs/>
                <w:sz w:val="28"/>
                <w:szCs w:val="28"/>
              </w:rPr>
            </w:pPr>
            <w:r w:rsidRPr="00F0071B">
              <w:rPr>
                <w:rFonts w:cstheme="minorHAnsi"/>
                <w:b w:val="0"/>
                <w:bCs/>
                <w:sz w:val="28"/>
                <w:szCs w:val="28"/>
              </w:rPr>
              <w:t>Sacramento Regional Office Updates</w:t>
            </w:r>
          </w:p>
          <w:p w14:paraId="723CC54F" w14:textId="77777777" w:rsidR="002A3B81" w:rsidRPr="00F0071B" w:rsidRDefault="002A3B81" w:rsidP="002A3B81">
            <w:pPr>
              <w:pStyle w:val="Heading2"/>
              <w:numPr>
                <w:ilvl w:val="0"/>
                <w:numId w:val="17"/>
              </w:numPr>
              <w:rPr>
                <w:rFonts w:cstheme="minorHAnsi"/>
                <w:b w:val="0"/>
                <w:bCs/>
                <w:sz w:val="28"/>
                <w:szCs w:val="28"/>
              </w:rPr>
            </w:pPr>
            <w:r w:rsidRPr="00F0071B">
              <w:rPr>
                <w:rFonts w:cstheme="minorHAnsi"/>
                <w:b w:val="0"/>
                <w:bCs/>
                <w:sz w:val="28"/>
                <w:szCs w:val="28"/>
              </w:rPr>
              <w:lastRenderedPageBreak/>
              <w:t>Sonya Bingaman, Regional Manager</w:t>
            </w:r>
          </w:p>
          <w:p w14:paraId="395D9DE6" w14:textId="206A6CC6" w:rsidR="002A3B81" w:rsidRPr="00F0071B" w:rsidRDefault="002A3B81" w:rsidP="002A3B81">
            <w:pPr>
              <w:pStyle w:val="Heading2"/>
              <w:numPr>
                <w:ilvl w:val="0"/>
                <w:numId w:val="17"/>
              </w:numPr>
              <w:rPr>
                <w:rStyle w:val="Heading2Char"/>
                <w:rFonts w:cstheme="minorHAnsi"/>
                <w:bCs/>
                <w:sz w:val="28"/>
                <w:szCs w:val="28"/>
              </w:rPr>
            </w:pPr>
            <w:r w:rsidRPr="00F0071B">
              <w:rPr>
                <w:rFonts w:cstheme="minorHAnsi"/>
                <w:b w:val="0"/>
                <w:bCs/>
                <w:sz w:val="28"/>
                <w:szCs w:val="28"/>
              </w:rPr>
              <w:t>Kathy Brian, Community Program Specialist</w:t>
            </w:r>
          </w:p>
        </w:tc>
        <w:tc>
          <w:tcPr>
            <w:tcW w:w="1465" w:type="dxa"/>
          </w:tcPr>
          <w:p w14:paraId="577F4D81" w14:textId="77777777" w:rsidR="002A3B81" w:rsidRPr="00F0071B" w:rsidRDefault="002A3B81" w:rsidP="002A3B81">
            <w:pPr>
              <w:pStyle w:val="Location"/>
              <w:spacing w:before="0" w:after="0" w:line="240" w:lineRule="auto"/>
              <w:ind w:left="360"/>
              <w:rPr>
                <w:rFonts w:cstheme="minorHAnsi"/>
                <w:bCs/>
                <w:sz w:val="28"/>
                <w:szCs w:val="28"/>
              </w:rPr>
            </w:pPr>
          </w:p>
        </w:tc>
      </w:tr>
      <w:tr w:rsidR="002A3B81" w:rsidRPr="00F0071B" w14:paraId="1E893984" w14:textId="77777777" w:rsidTr="00052732">
        <w:trPr>
          <w:gridAfter w:val="1"/>
          <w:wAfter w:w="1465" w:type="dxa"/>
          <w:trHeight w:val="720"/>
        </w:trPr>
        <w:tc>
          <w:tcPr>
            <w:tcW w:w="1260" w:type="dxa"/>
          </w:tcPr>
          <w:p w14:paraId="31D27BE1" w14:textId="77777777" w:rsidR="002A3B81" w:rsidRPr="00F0071B" w:rsidRDefault="002A3B81" w:rsidP="002A3B81">
            <w:pPr>
              <w:pStyle w:val="Heading2"/>
              <w:numPr>
                <w:ilvl w:val="0"/>
                <w:numId w:val="1"/>
              </w:numPr>
              <w:spacing w:before="0" w:after="0" w:line="240" w:lineRule="auto"/>
              <w:ind w:left="425" w:hanging="65"/>
              <w:jc w:val="right"/>
              <w:rPr>
                <w:rFonts w:cstheme="minorHAnsi"/>
                <w:b w:val="0"/>
                <w:bCs/>
                <w:sz w:val="28"/>
                <w:szCs w:val="28"/>
              </w:rPr>
            </w:pPr>
          </w:p>
        </w:tc>
        <w:tc>
          <w:tcPr>
            <w:tcW w:w="8345" w:type="dxa"/>
          </w:tcPr>
          <w:p w14:paraId="14BBD6C1" w14:textId="77777777" w:rsidR="002A3B81" w:rsidRDefault="002A3B81" w:rsidP="002A3B81">
            <w:pPr>
              <w:spacing w:line="240" w:lineRule="auto"/>
              <w:rPr>
                <w:rFonts w:cstheme="minorHAnsi"/>
                <w:bCs/>
                <w:sz w:val="28"/>
                <w:szCs w:val="28"/>
              </w:rPr>
            </w:pPr>
            <w:r w:rsidRPr="00F0071B">
              <w:rPr>
                <w:rFonts w:cstheme="minorHAnsi"/>
                <w:bCs/>
                <w:sz w:val="28"/>
                <w:szCs w:val="28"/>
              </w:rPr>
              <w:t>Alta California Regional Center Update</w:t>
            </w:r>
          </w:p>
          <w:p w14:paraId="59B8DA41" w14:textId="77777777" w:rsidR="002A3B81" w:rsidRPr="002A3B81" w:rsidRDefault="002A3B81" w:rsidP="002A3B81">
            <w:pPr>
              <w:pStyle w:val="ListParagraph"/>
              <w:numPr>
                <w:ilvl w:val="0"/>
                <w:numId w:val="20"/>
              </w:numPr>
              <w:spacing w:line="240" w:lineRule="auto"/>
              <w:rPr>
                <w:rFonts w:cstheme="minorHAnsi"/>
                <w:bCs/>
                <w:sz w:val="28"/>
                <w:szCs w:val="28"/>
              </w:rPr>
            </w:pPr>
            <w:r w:rsidRPr="002A3B81">
              <w:rPr>
                <w:rFonts w:cstheme="minorHAnsi"/>
                <w:bCs/>
                <w:sz w:val="28"/>
                <w:szCs w:val="28"/>
              </w:rPr>
              <w:t>Self-Determination Program implementation</w:t>
            </w:r>
          </w:p>
          <w:p w14:paraId="2D435853" w14:textId="5EBDB8C8" w:rsidR="002A3B81" w:rsidRPr="002A3B81" w:rsidRDefault="002A3B81" w:rsidP="002A3B81">
            <w:pPr>
              <w:pStyle w:val="ListParagraph"/>
              <w:numPr>
                <w:ilvl w:val="0"/>
                <w:numId w:val="20"/>
              </w:numPr>
              <w:spacing w:line="240" w:lineRule="auto"/>
              <w:rPr>
                <w:rFonts w:cstheme="minorHAnsi"/>
                <w:bCs/>
                <w:iCs/>
                <w:sz w:val="16"/>
                <w:szCs w:val="16"/>
              </w:rPr>
            </w:pPr>
            <w:r w:rsidRPr="002A3B81">
              <w:rPr>
                <w:rFonts w:cstheme="minorHAnsi"/>
                <w:bCs/>
                <w:sz w:val="28"/>
                <w:szCs w:val="28"/>
              </w:rPr>
              <w:t>Other updates</w:t>
            </w:r>
          </w:p>
        </w:tc>
        <w:tc>
          <w:tcPr>
            <w:tcW w:w="1465" w:type="dxa"/>
          </w:tcPr>
          <w:p w14:paraId="0BA04524" w14:textId="33CC1B3A" w:rsidR="002A3B81" w:rsidRPr="00F0071B" w:rsidRDefault="002A3B81" w:rsidP="002A3B81">
            <w:pPr>
              <w:pStyle w:val="Location"/>
              <w:spacing w:before="0" w:after="0" w:line="240" w:lineRule="auto"/>
              <w:rPr>
                <w:rFonts w:cstheme="minorHAnsi"/>
                <w:bCs/>
                <w:sz w:val="28"/>
                <w:szCs w:val="28"/>
              </w:rPr>
            </w:pPr>
          </w:p>
        </w:tc>
      </w:tr>
      <w:tr w:rsidR="002A3B81" w:rsidRPr="00F0071B" w14:paraId="66756089" w14:textId="77777777" w:rsidTr="00052732">
        <w:trPr>
          <w:gridAfter w:val="1"/>
          <w:wAfter w:w="1465" w:type="dxa"/>
          <w:trHeight w:val="720"/>
        </w:trPr>
        <w:tc>
          <w:tcPr>
            <w:tcW w:w="1260" w:type="dxa"/>
          </w:tcPr>
          <w:p w14:paraId="117042B7" w14:textId="77777777" w:rsidR="002A3B81" w:rsidRPr="00F0071B" w:rsidRDefault="002A3B81" w:rsidP="002A3B81">
            <w:pPr>
              <w:pStyle w:val="Heading2"/>
              <w:numPr>
                <w:ilvl w:val="0"/>
                <w:numId w:val="1"/>
              </w:numPr>
              <w:spacing w:before="0" w:after="0" w:line="240" w:lineRule="auto"/>
              <w:ind w:left="425" w:hanging="65"/>
              <w:jc w:val="right"/>
              <w:rPr>
                <w:rFonts w:cstheme="minorHAnsi"/>
                <w:b w:val="0"/>
                <w:bCs/>
                <w:sz w:val="28"/>
                <w:szCs w:val="28"/>
              </w:rPr>
            </w:pPr>
          </w:p>
        </w:tc>
        <w:tc>
          <w:tcPr>
            <w:tcW w:w="8345" w:type="dxa"/>
          </w:tcPr>
          <w:p w14:paraId="1E88F97F" w14:textId="77777777" w:rsidR="002A3B81" w:rsidRPr="00F0071B" w:rsidRDefault="002A3B81" w:rsidP="002A3B81">
            <w:pPr>
              <w:pStyle w:val="Heading2"/>
              <w:spacing w:before="0" w:after="0"/>
              <w:rPr>
                <w:rFonts w:cstheme="minorHAnsi"/>
                <w:b w:val="0"/>
                <w:bCs/>
                <w:sz w:val="28"/>
                <w:szCs w:val="28"/>
              </w:rPr>
            </w:pPr>
            <w:r w:rsidRPr="00F0071B">
              <w:rPr>
                <w:rFonts w:cstheme="minorHAnsi"/>
                <w:b w:val="0"/>
                <w:bCs/>
                <w:sz w:val="28"/>
                <w:szCs w:val="28"/>
              </w:rPr>
              <w:t xml:space="preserve">PUBLIC COMMENTS </w:t>
            </w:r>
          </w:p>
          <w:p w14:paraId="7E07B7B6" w14:textId="77777777" w:rsidR="002A3B81" w:rsidRDefault="002A3B81" w:rsidP="002A3B81">
            <w:pPr>
              <w:rPr>
                <w:rFonts w:cstheme="minorHAnsi"/>
                <w:bCs/>
                <w:iCs/>
                <w:sz w:val="24"/>
                <w:szCs w:val="28"/>
              </w:rPr>
            </w:pPr>
            <w:r w:rsidRPr="00F0071B">
              <w:rPr>
                <w:rFonts w:cstheme="minorHAnsi"/>
                <w:bCs/>
                <w:iCs/>
                <w:sz w:val="24"/>
                <w:szCs w:val="28"/>
              </w:rPr>
              <w:t>This item is for members of the public only to provide comments and/or present information to the Committee on matters not on the agenda.  Each person will be afforded up to three minutes to speak.</w:t>
            </w:r>
          </w:p>
          <w:p w14:paraId="3DDAB690" w14:textId="49BD219A" w:rsidR="002A3B81" w:rsidRPr="00F0071B" w:rsidRDefault="002A3B81" w:rsidP="002A3B81">
            <w:pPr>
              <w:rPr>
                <w:rFonts w:cstheme="minorHAnsi"/>
                <w:bCs/>
                <w:sz w:val="28"/>
                <w:szCs w:val="28"/>
              </w:rPr>
            </w:pPr>
            <w:r>
              <w:rPr>
                <w:rFonts w:cstheme="minorHAnsi"/>
                <w:bCs/>
                <w:iCs/>
                <w:sz w:val="24"/>
                <w:szCs w:val="28"/>
              </w:rPr>
              <w:t xml:space="preserve">Public Comments can be submitted via email prior to the meeting at </w:t>
            </w:r>
            <w:hyperlink r:id="rId16" w:history="1">
              <w:r w:rsidRPr="00835810">
                <w:rPr>
                  <w:rStyle w:val="Hyperlink"/>
                  <w:rFonts w:cstheme="minorHAnsi"/>
                  <w:bCs/>
                  <w:iCs/>
                  <w:sz w:val="24"/>
                  <w:szCs w:val="28"/>
                </w:rPr>
                <w:t>sacramento@scdd.ca.gov</w:t>
              </w:r>
            </w:hyperlink>
            <w:r>
              <w:rPr>
                <w:rFonts w:cstheme="minorHAnsi"/>
                <w:bCs/>
                <w:iCs/>
                <w:sz w:val="24"/>
                <w:szCs w:val="28"/>
              </w:rPr>
              <w:t xml:space="preserve"> </w:t>
            </w:r>
          </w:p>
        </w:tc>
        <w:tc>
          <w:tcPr>
            <w:tcW w:w="1465" w:type="dxa"/>
          </w:tcPr>
          <w:p w14:paraId="0A9A8F3A" w14:textId="197D5A1E" w:rsidR="002A3B81" w:rsidRPr="00F0071B" w:rsidRDefault="002A3B81" w:rsidP="002A3B81">
            <w:pPr>
              <w:pStyle w:val="Location"/>
              <w:spacing w:before="0" w:after="0" w:line="240" w:lineRule="auto"/>
              <w:ind w:left="240" w:hanging="240"/>
              <w:rPr>
                <w:rFonts w:cstheme="minorHAnsi"/>
                <w:bCs/>
                <w:sz w:val="28"/>
                <w:szCs w:val="28"/>
              </w:rPr>
            </w:pPr>
          </w:p>
        </w:tc>
      </w:tr>
      <w:tr w:rsidR="002A3B81" w:rsidRPr="00F0071B" w14:paraId="131D6BF9" w14:textId="77777777" w:rsidTr="00052732">
        <w:trPr>
          <w:gridAfter w:val="1"/>
          <w:wAfter w:w="1465" w:type="dxa"/>
          <w:trHeight w:val="720"/>
        </w:trPr>
        <w:tc>
          <w:tcPr>
            <w:tcW w:w="1260" w:type="dxa"/>
          </w:tcPr>
          <w:p w14:paraId="2A790DC5" w14:textId="77777777" w:rsidR="002A3B81" w:rsidRPr="00F0071B" w:rsidRDefault="002A3B81" w:rsidP="002A3B81">
            <w:pPr>
              <w:pStyle w:val="Heading2"/>
              <w:numPr>
                <w:ilvl w:val="0"/>
                <w:numId w:val="1"/>
              </w:numPr>
              <w:spacing w:before="0" w:after="0" w:line="240" w:lineRule="auto"/>
              <w:ind w:left="425" w:hanging="65"/>
              <w:jc w:val="right"/>
              <w:rPr>
                <w:rFonts w:cstheme="minorHAnsi"/>
                <w:b w:val="0"/>
                <w:bCs/>
                <w:sz w:val="28"/>
                <w:szCs w:val="28"/>
              </w:rPr>
            </w:pPr>
          </w:p>
        </w:tc>
        <w:tc>
          <w:tcPr>
            <w:tcW w:w="8345" w:type="dxa"/>
          </w:tcPr>
          <w:p w14:paraId="5D3E8521" w14:textId="77777777" w:rsidR="002A3B81" w:rsidRPr="00F0071B" w:rsidRDefault="002A3B81" w:rsidP="002A3B81">
            <w:pPr>
              <w:pStyle w:val="Heading2"/>
              <w:rPr>
                <w:rFonts w:cstheme="minorHAnsi"/>
                <w:b w:val="0"/>
                <w:bCs/>
                <w:sz w:val="28"/>
                <w:szCs w:val="28"/>
              </w:rPr>
            </w:pPr>
            <w:r w:rsidRPr="00F0071B">
              <w:rPr>
                <w:rFonts w:cstheme="minorHAnsi"/>
                <w:b w:val="0"/>
                <w:bCs/>
                <w:sz w:val="28"/>
                <w:szCs w:val="28"/>
              </w:rPr>
              <w:t>Statewide Self-Advocacy Network (SSAN) Update</w:t>
            </w:r>
          </w:p>
          <w:p w14:paraId="2987D5C6" w14:textId="19844B68" w:rsidR="002A3B81" w:rsidRPr="002A3B81" w:rsidRDefault="002A3B81" w:rsidP="002A3B81">
            <w:pPr>
              <w:pStyle w:val="Heading2"/>
              <w:numPr>
                <w:ilvl w:val="0"/>
                <w:numId w:val="3"/>
              </w:numPr>
              <w:rPr>
                <w:rFonts w:cstheme="minorHAnsi"/>
                <w:b w:val="0"/>
                <w:bCs/>
                <w:sz w:val="28"/>
                <w:szCs w:val="28"/>
              </w:rPr>
            </w:pPr>
            <w:r w:rsidRPr="00F0071B">
              <w:rPr>
                <w:rFonts w:cstheme="minorHAnsi"/>
                <w:b w:val="0"/>
                <w:bCs/>
                <w:sz w:val="28"/>
                <w:szCs w:val="28"/>
              </w:rPr>
              <w:t>Lisa Cooley</w:t>
            </w:r>
          </w:p>
        </w:tc>
        <w:tc>
          <w:tcPr>
            <w:tcW w:w="1465" w:type="dxa"/>
          </w:tcPr>
          <w:p w14:paraId="5B20C474" w14:textId="78F6EC17" w:rsidR="002A3B81" w:rsidRPr="00F0071B" w:rsidRDefault="002A3B81" w:rsidP="002A3B81">
            <w:pPr>
              <w:pStyle w:val="Location"/>
              <w:spacing w:before="0" w:after="0" w:line="240" w:lineRule="auto"/>
              <w:rPr>
                <w:rFonts w:cstheme="minorHAnsi"/>
                <w:bCs/>
                <w:sz w:val="28"/>
                <w:szCs w:val="28"/>
              </w:rPr>
            </w:pPr>
          </w:p>
        </w:tc>
      </w:tr>
      <w:tr w:rsidR="002A3B81" w:rsidRPr="00F0071B" w14:paraId="4806CA7F" w14:textId="77777777" w:rsidTr="00052732">
        <w:trPr>
          <w:gridAfter w:val="1"/>
          <w:wAfter w:w="1465" w:type="dxa"/>
          <w:trHeight w:val="720"/>
        </w:trPr>
        <w:tc>
          <w:tcPr>
            <w:tcW w:w="1260" w:type="dxa"/>
          </w:tcPr>
          <w:p w14:paraId="14D72322" w14:textId="77777777" w:rsidR="002A3B81" w:rsidRPr="00F0071B" w:rsidRDefault="002A3B81" w:rsidP="002A3B81">
            <w:pPr>
              <w:pStyle w:val="Heading2"/>
              <w:numPr>
                <w:ilvl w:val="0"/>
                <w:numId w:val="1"/>
              </w:numPr>
              <w:spacing w:before="0" w:after="0" w:line="240" w:lineRule="auto"/>
              <w:ind w:left="425" w:hanging="65"/>
              <w:jc w:val="right"/>
              <w:rPr>
                <w:rFonts w:cstheme="minorHAnsi"/>
                <w:b w:val="0"/>
                <w:bCs/>
                <w:sz w:val="28"/>
                <w:szCs w:val="28"/>
              </w:rPr>
            </w:pPr>
          </w:p>
        </w:tc>
        <w:tc>
          <w:tcPr>
            <w:tcW w:w="8345" w:type="dxa"/>
          </w:tcPr>
          <w:p w14:paraId="59C422A1" w14:textId="2B9022D7" w:rsidR="002A3B81" w:rsidRPr="00F0071B" w:rsidRDefault="002A3B81" w:rsidP="002A3B81">
            <w:pPr>
              <w:pStyle w:val="Heading2"/>
              <w:rPr>
                <w:rFonts w:cstheme="minorHAnsi"/>
                <w:b w:val="0"/>
                <w:bCs/>
                <w:sz w:val="28"/>
                <w:szCs w:val="28"/>
              </w:rPr>
            </w:pPr>
            <w:r>
              <w:rPr>
                <w:rFonts w:cstheme="minorHAnsi"/>
                <w:b w:val="0"/>
                <w:bCs/>
                <w:sz w:val="28"/>
                <w:szCs w:val="28"/>
              </w:rPr>
              <w:t xml:space="preserve">State Council on Developmental Disabilities – Council </w:t>
            </w:r>
            <w:r w:rsidRPr="00F0071B">
              <w:rPr>
                <w:rFonts w:cstheme="minorHAnsi"/>
                <w:b w:val="0"/>
                <w:bCs/>
                <w:sz w:val="28"/>
                <w:szCs w:val="28"/>
              </w:rPr>
              <w:t>Update</w:t>
            </w:r>
          </w:p>
          <w:p w14:paraId="1C6B80A8" w14:textId="64C39A6D" w:rsidR="002A3B81" w:rsidRPr="00F0071B" w:rsidRDefault="002A3B81" w:rsidP="002A3B81">
            <w:pPr>
              <w:pStyle w:val="Heading2"/>
              <w:numPr>
                <w:ilvl w:val="0"/>
                <w:numId w:val="3"/>
              </w:numPr>
              <w:rPr>
                <w:rFonts w:cstheme="minorHAnsi"/>
                <w:b w:val="0"/>
                <w:bCs/>
                <w:sz w:val="28"/>
                <w:szCs w:val="28"/>
              </w:rPr>
            </w:pPr>
            <w:r>
              <w:rPr>
                <w:rFonts w:cstheme="minorHAnsi"/>
                <w:b w:val="0"/>
                <w:bCs/>
                <w:sz w:val="28"/>
                <w:szCs w:val="28"/>
              </w:rPr>
              <w:t>Joyce McNair</w:t>
            </w:r>
          </w:p>
        </w:tc>
        <w:tc>
          <w:tcPr>
            <w:tcW w:w="1465" w:type="dxa"/>
          </w:tcPr>
          <w:p w14:paraId="63337470" w14:textId="77777777" w:rsidR="002A3B81" w:rsidRPr="00F0071B" w:rsidRDefault="002A3B81" w:rsidP="002A3B81">
            <w:pPr>
              <w:pStyle w:val="Location"/>
              <w:spacing w:before="0" w:after="0" w:line="240" w:lineRule="auto"/>
              <w:rPr>
                <w:rFonts w:cstheme="minorHAnsi"/>
                <w:bCs/>
                <w:sz w:val="28"/>
                <w:szCs w:val="28"/>
              </w:rPr>
            </w:pPr>
          </w:p>
        </w:tc>
      </w:tr>
      <w:tr w:rsidR="002A3B81" w:rsidRPr="00F0071B" w14:paraId="5110EEE9" w14:textId="77777777" w:rsidTr="00052732">
        <w:trPr>
          <w:gridAfter w:val="1"/>
          <w:wAfter w:w="1465" w:type="dxa"/>
          <w:trHeight w:val="720"/>
        </w:trPr>
        <w:tc>
          <w:tcPr>
            <w:tcW w:w="1260" w:type="dxa"/>
          </w:tcPr>
          <w:p w14:paraId="6A5B8BBA" w14:textId="77777777" w:rsidR="002A3B81" w:rsidRPr="00F0071B" w:rsidRDefault="002A3B81" w:rsidP="002A3B81">
            <w:pPr>
              <w:pStyle w:val="Heading2"/>
              <w:numPr>
                <w:ilvl w:val="0"/>
                <w:numId w:val="1"/>
              </w:numPr>
              <w:spacing w:before="0" w:after="0" w:line="240" w:lineRule="auto"/>
              <w:ind w:left="425" w:hanging="65"/>
              <w:jc w:val="right"/>
              <w:rPr>
                <w:rFonts w:cstheme="minorHAnsi"/>
                <w:b w:val="0"/>
                <w:bCs/>
                <w:sz w:val="28"/>
                <w:szCs w:val="28"/>
              </w:rPr>
            </w:pPr>
          </w:p>
        </w:tc>
        <w:tc>
          <w:tcPr>
            <w:tcW w:w="8345" w:type="dxa"/>
          </w:tcPr>
          <w:p w14:paraId="550C3EDA" w14:textId="02D2C438" w:rsidR="002A3B81" w:rsidRPr="00F0071B" w:rsidRDefault="002A3B81" w:rsidP="002A3B81">
            <w:pPr>
              <w:pStyle w:val="Heading2"/>
              <w:rPr>
                <w:rFonts w:cstheme="minorHAnsi"/>
                <w:b w:val="0"/>
                <w:bCs/>
                <w:sz w:val="28"/>
                <w:szCs w:val="28"/>
              </w:rPr>
            </w:pPr>
            <w:r w:rsidRPr="00F0071B">
              <w:rPr>
                <w:rFonts w:cstheme="minorHAnsi"/>
                <w:b w:val="0"/>
                <w:bCs/>
                <w:sz w:val="28"/>
                <w:szCs w:val="28"/>
              </w:rPr>
              <w:t>Brief Reports from RAC Members on issues in their counties (3 minutes each)</w:t>
            </w:r>
          </w:p>
        </w:tc>
        <w:tc>
          <w:tcPr>
            <w:tcW w:w="1465" w:type="dxa"/>
          </w:tcPr>
          <w:p w14:paraId="51D41AB2" w14:textId="77777777" w:rsidR="002A3B81" w:rsidRPr="00F0071B" w:rsidRDefault="002A3B81" w:rsidP="002A3B81">
            <w:pPr>
              <w:pStyle w:val="Location"/>
              <w:spacing w:before="0" w:after="0" w:line="240" w:lineRule="auto"/>
              <w:rPr>
                <w:rFonts w:cstheme="minorHAnsi"/>
                <w:bCs/>
                <w:sz w:val="28"/>
                <w:szCs w:val="28"/>
              </w:rPr>
            </w:pPr>
          </w:p>
        </w:tc>
      </w:tr>
      <w:tr w:rsidR="002A3B81" w:rsidRPr="00F0071B" w14:paraId="3BDA79CB" w14:textId="77777777" w:rsidTr="00052732">
        <w:trPr>
          <w:gridAfter w:val="1"/>
          <w:wAfter w:w="1465" w:type="dxa"/>
          <w:trHeight w:val="720"/>
        </w:trPr>
        <w:tc>
          <w:tcPr>
            <w:tcW w:w="1260" w:type="dxa"/>
          </w:tcPr>
          <w:p w14:paraId="1CC8D745" w14:textId="77777777" w:rsidR="002A3B81" w:rsidRPr="00F0071B" w:rsidRDefault="002A3B81" w:rsidP="002A3B81">
            <w:pPr>
              <w:pStyle w:val="Heading2"/>
              <w:numPr>
                <w:ilvl w:val="0"/>
                <w:numId w:val="1"/>
              </w:numPr>
              <w:spacing w:before="0" w:after="0" w:line="240" w:lineRule="auto"/>
              <w:ind w:left="425" w:hanging="65"/>
              <w:jc w:val="right"/>
              <w:rPr>
                <w:rFonts w:cstheme="minorHAnsi"/>
                <w:b w:val="0"/>
                <w:bCs/>
                <w:sz w:val="28"/>
                <w:szCs w:val="28"/>
              </w:rPr>
            </w:pPr>
          </w:p>
        </w:tc>
        <w:tc>
          <w:tcPr>
            <w:tcW w:w="8345" w:type="dxa"/>
          </w:tcPr>
          <w:p w14:paraId="5FF725B1" w14:textId="0185890A" w:rsidR="002A3B81" w:rsidRPr="00F0071B" w:rsidRDefault="002A3B81" w:rsidP="002A3B81">
            <w:pPr>
              <w:pStyle w:val="Heading2"/>
              <w:rPr>
                <w:rFonts w:cstheme="minorHAnsi"/>
                <w:b w:val="0"/>
                <w:bCs/>
                <w:sz w:val="28"/>
                <w:szCs w:val="28"/>
              </w:rPr>
            </w:pPr>
            <w:r w:rsidRPr="00F0071B">
              <w:rPr>
                <w:rFonts w:cstheme="minorHAnsi"/>
                <w:b w:val="0"/>
                <w:bCs/>
                <w:sz w:val="28"/>
                <w:szCs w:val="28"/>
              </w:rPr>
              <w:t xml:space="preserve">Nominations for RAC Chair &amp; </w:t>
            </w:r>
            <w:r>
              <w:rPr>
                <w:rFonts w:cstheme="minorHAnsi"/>
                <w:b w:val="0"/>
                <w:bCs/>
                <w:sz w:val="28"/>
                <w:szCs w:val="28"/>
              </w:rPr>
              <w:t>Secretary</w:t>
            </w:r>
          </w:p>
        </w:tc>
        <w:tc>
          <w:tcPr>
            <w:tcW w:w="1465" w:type="dxa"/>
          </w:tcPr>
          <w:p w14:paraId="276DD6E9" w14:textId="77777777" w:rsidR="002A3B81" w:rsidRPr="00F0071B" w:rsidRDefault="002A3B81" w:rsidP="002A3B81">
            <w:pPr>
              <w:pStyle w:val="Location"/>
              <w:spacing w:before="0" w:after="0" w:line="240" w:lineRule="auto"/>
              <w:rPr>
                <w:rFonts w:cstheme="minorHAnsi"/>
                <w:bCs/>
                <w:sz w:val="28"/>
                <w:szCs w:val="28"/>
              </w:rPr>
            </w:pPr>
          </w:p>
        </w:tc>
      </w:tr>
      <w:tr w:rsidR="002A3B81" w:rsidRPr="00F0071B" w14:paraId="60C38D32" w14:textId="77777777" w:rsidTr="00052732">
        <w:trPr>
          <w:gridAfter w:val="1"/>
          <w:wAfter w:w="1465" w:type="dxa"/>
          <w:trHeight w:val="720"/>
        </w:trPr>
        <w:tc>
          <w:tcPr>
            <w:tcW w:w="1260" w:type="dxa"/>
          </w:tcPr>
          <w:p w14:paraId="6AC3F8BC" w14:textId="77777777" w:rsidR="002A3B81" w:rsidRPr="00F0071B" w:rsidRDefault="002A3B81" w:rsidP="002A3B81">
            <w:pPr>
              <w:pStyle w:val="Heading2"/>
              <w:numPr>
                <w:ilvl w:val="0"/>
                <w:numId w:val="1"/>
              </w:numPr>
              <w:spacing w:before="0" w:after="0" w:line="240" w:lineRule="auto"/>
              <w:ind w:left="425" w:hanging="65"/>
              <w:jc w:val="right"/>
              <w:rPr>
                <w:rFonts w:cstheme="minorHAnsi"/>
                <w:b w:val="0"/>
                <w:bCs/>
                <w:sz w:val="28"/>
                <w:szCs w:val="28"/>
              </w:rPr>
            </w:pPr>
          </w:p>
        </w:tc>
        <w:tc>
          <w:tcPr>
            <w:tcW w:w="8345" w:type="dxa"/>
          </w:tcPr>
          <w:p w14:paraId="7B2A36DC" w14:textId="3E1DA46C" w:rsidR="002A3B81" w:rsidRPr="00F0071B" w:rsidRDefault="002A3B81" w:rsidP="002A3B81">
            <w:pPr>
              <w:pStyle w:val="Heading2"/>
              <w:spacing w:before="0" w:after="0"/>
              <w:rPr>
                <w:rFonts w:cstheme="minorHAnsi"/>
                <w:b w:val="0"/>
                <w:bCs/>
                <w:sz w:val="28"/>
                <w:szCs w:val="28"/>
              </w:rPr>
            </w:pPr>
            <w:r w:rsidRPr="00F0071B">
              <w:rPr>
                <w:rFonts w:cstheme="minorHAnsi"/>
                <w:b w:val="0"/>
                <w:bCs/>
                <w:sz w:val="28"/>
                <w:szCs w:val="28"/>
              </w:rPr>
              <w:t xml:space="preserve">FUTURE MEETING DATES </w:t>
            </w:r>
          </w:p>
          <w:p w14:paraId="5695698A" w14:textId="1B0C9E1C" w:rsidR="002A3B81" w:rsidRPr="00F0071B" w:rsidRDefault="002A3B81" w:rsidP="002A3B81">
            <w:pPr>
              <w:pStyle w:val="Heading2"/>
              <w:spacing w:before="0" w:after="0"/>
              <w:rPr>
                <w:rFonts w:cstheme="minorHAnsi"/>
                <w:b w:val="0"/>
                <w:bCs/>
                <w:sz w:val="28"/>
              </w:rPr>
            </w:pPr>
            <w:r w:rsidRPr="00F0071B">
              <w:rPr>
                <w:rFonts w:cstheme="minorHAnsi"/>
                <w:b w:val="0"/>
                <w:bCs/>
                <w:sz w:val="28"/>
              </w:rPr>
              <w:t xml:space="preserve">December 15, 2020. Please add to your calendar. </w:t>
            </w:r>
          </w:p>
          <w:p w14:paraId="1D878BB6" w14:textId="4D054AC0" w:rsidR="002A3B81" w:rsidRPr="00F0071B" w:rsidRDefault="002A3B81" w:rsidP="002A3B81">
            <w:pPr>
              <w:rPr>
                <w:bCs/>
              </w:rPr>
            </w:pPr>
            <w:r w:rsidRPr="00F0071B">
              <w:rPr>
                <w:bCs/>
                <w:sz w:val="28"/>
                <w:szCs w:val="28"/>
              </w:rPr>
              <w:t>APPROVAL: 2021 Regional Advisory Committee Dates</w:t>
            </w:r>
            <w:r w:rsidRPr="00F0071B">
              <w:rPr>
                <w:bCs/>
              </w:rPr>
              <w:t xml:space="preserve"> </w:t>
            </w:r>
            <w:r w:rsidRPr="00F0071B">
              <w:rPr>
                <w:rFonts w:cstheme="minorHAnsi"/>
                <w:bCs/>
                <w:noProof/>
                <w:sz w:val="28"/>
                <w:szCs w:val="28"/>
              </w:rPr>
              <w:drawing>
                <wp:inline distT="0" distB="0" distL="0" distR="0" wp14:anchorId="27DB97B7" wp14:editId="2E580719">
                  <wp:extent cx="485775" cy="190500"/>
                  <wp:effectExtent l="0" t="0" r="9525" b="0"/>
                  <wp:docPr id="6" name="Picture 6" descr="This is a voting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pic:spPr>
                      </pic:pic>
                    </a:graphicData>
                  </a:graphic>
                </wp:inline>
              </w:drawing>
            </w:r>
          </w:p>
        </w:tc>
        <w:tc>
          <w:tcPr>
            <w:tcW w:w="1465" w:type="dxa"/>
          </w:tcPr>
          <w:p w14:paraId="74078D45" w14:textId="77777777" w:rsidR="002A3B81" w:rsidRPr="00F0071B" w:rsidRDefault="002A3B81" w:rsidP="002A3B81">
            <w:pPr>
              <w:pStyle w:val="Location"/>
              <w:spacing w:before="0" w:after="0" w:line="240" w:lineRule="auto"/>
              <w:rPr>
                <w:rFonts w:cstheme="minorHAnsi"/>
                <w:bCs/>
                <w:sz w:val="28"/>
                <w:szCs w:val="28"/>
              </w:rPr>
            </w:pPr>
          </w:p>
        </w:tc>
      </w:tr>
      <w:tr w:rsidR="002A3B81" w:rsidRPr="00F0071B" w14:paraId="68FEFC4E" w14:textId="301BD7E2" w:rsidTr="00F12B0F">
        <w:trPr>
          <w:trHeight w:val="537"/>
        </w:trPr>
        <w:tc>
          <w:tcPr>
            <w:tcW w:w="1260" w:type="dxa"/>
          </w:tcPr>
          <w:p w14:paraId="490C9E31" w14:textId="77777777" w:rsidR="002A3B81" w:rsidRPr="00F0071B" w:rsidRDefault="002A3B81" w:rsidP="002A3B81">
            <w:pPr>
              <w:pStyle w:val="Heading2"/>
              <w:numPr>
                <w:ilvl w:val="0"/>
                <w:numId w:val="1"/>
              </w:numPr>
              <w:spacing w:before="0" w:after="0" w:line="240" w:lineRule="auto"/>
              <w:ind w:left="425" w:hanging="65"/>
              <w:jc w:val="right"/>
              <w:rPr>
                <w:rFonts w:cstheme="minorHAnsi"/>
                <w:b w:val="0"/>
                <w:bCs/>
                <w:sz w:val="28"/>
                <w:szCs w:val="28"/>
              </w:rPr>
            </w:pPr>
          </w:p>
        </w:tc>
        <w:tc>
          <w:tcPr>
            <w:tcW w:w="8345" w:type="dxa"/>
          </w:tcPr>
          <w:p w14:paraId="041D8E47" w14:textId="65FAA0D1" w:rsidR="002A3B81" w:rsidRPr="00F0071B" w:rsidRDefault="002A3B81" w:rsidP="002A3B81">
            <w:pPr>
              <w:pStyle w:val="Heading2"/>
              <w:rPr>
                <w:rFonts w:cstheme="minorHAnsi"/>
                <w:b w:val="0"/>
                <w:bCs/>
                <w:sz w:val="28"/>
                <w:szCs w:val="28"/>
              </w:rPr>
            </w:pPr>
            <w:r w:rsidRPr="00F0071B">
              <w:rPr>
                <w:rFonts w:cstheme="minorHAnsi"/>
                <w:bCs/>
                <w:sz w:val="28"/>
                <w:szCs w:val="28"/>
              </w:rPr>
              <w:t>Meeting Adjournm</w:t>
            </w:r>
            <w:r>
              <w:rPr>
                <w:rFonts w:cstheme="minorHAnsi"/>
                <w:bCs/>
                <w:sz w:val="28"/>
                <w:szCs w:val="28"/>
              </w:rPr>
              <w:t>e</w:t>
            </w:r>
            <w:r w:rsidR="002F7AAF">
              <w:rPr>
                <w:rFonts w:cstheme="minorHAnsi"/>
                <w:bCs/>
                <w:sz w:val="28"/>
                <w:szCs w:val="28"/>
              </w:rPr>
              <w:t>n</w:t>
            </w:r>
            <w:r w:rsidRPr="00F0071B">
              <w:rPr>
                <w:rFonts w:cstheme="minorHAnsi"/>
                <w:bCs/>
                <w:sz w:val="28"/>
                <w:szCs w:val="28"/>
              </w:rPr>
              <w:t>t</w:t>
            </w:r>
          </w:p>
        </w:tc>
        <w:tc>
          <w:tcPr>
            <w:tcW w:w="1465" w:type="dxa"/>
          </w:tcPr>
          <w:p w14:paraId="7CE7F06A" w14:textId="439C5198" w:rsidR="002A3B81" w:rsidRPr="00F0071B" w:rsidRDefault="002A3B81" w:rsidP="002A3B81">
            <w:pPr>
              <w:pStyle w:val="Location"/>
              <w:spacing w:before="0" w:after="0" w:line="240" w:lineRule="auto"/>
              <w:rPr>
                <w:rFonts w:cstheme="minorHAnsi"/>
                <w:bCs/>
                <w:sz w:val="28"/>
                <w:szCs w:val="28"/>
              </w:rPr>
            </w:pPr>
            <w:r w:rsidRPr="00F0071B">
              <w:rPr>
                <w:rFonts w:cstheme="minorHAnsi"/>
                <w:bCs/>
                <w:sz w:val="28"/>
              </w:rPr>
              <w:t xml:space="preserve"> </w:t>
            </w:r>
          </w:p>
        </w:tc>
        <w:tc>
          <w:tcPr>
            <w:tcW w:w="1465" w:type="dxa"/>
          </w:tcPr>
          <w:p w14:paraId="3735D2B8" w14:textId="77777777" w:rsidR="002A3B81" w:rsidRPr="00F0071B" w:rsidRDefault="002A3B81" w:rsidP="002A3B81">
            <w:pPr>
              <w:spacing w:before="0" w:after="0" w:line="240" w:lineRule="auto"/>
              <w:rPr>
                <w:rFonts w:cstheme="minorHAnsi"/>
                <w:bCs/>
              </w:rPr>
            </w:pPr>
          </w:p>
        </w:tc>
      </w:tr>
      <w:tr w:rsidR="002A3B81" w:rsidRPr="00F0071B" w14:paraId="172DE2A7" w14:textId="77777777" w:rsidTr="00F12B0F">
        <w:trPr>
          <w:trHeight w:val="42"/>
        </w:trPr>
        <w:tc>
          <w:tcPr>
            <w:tcW w:w="1260" w:type="dxa"/>
          </w:tcPr>
          <w:p w14:paraId="1EE82CB8" w14:textId="77777777" w:rsidR="002A3B81" w:rsidRPr="00F0071B" w:rsidRDefault="002A3B81" w:rsidP="00F12B0F">
            <w:pPr>
              <w:pStyle w:val="Heading2"/>
              <w:spacing w:before="0" w:after="0" w:line="240" w:lineRule="auto"/>
              <w:rPr>
                <w:rFonts w:cstheme="minorHAnsi"/>
                <w:b w:val="0"/>
                <w:bCs/>
                <w:sz w:val="28"/>
                <w:szCs w:val="28"/>
              </w:rPr>
            </w:pPr>
          </w:p>
        </w:tc>
        <w:tc>
          <w:tcPr>
            <w:tcW w:w="8345" w:type="dxa"/>
          </w:tcPr>
          <w:p w14:paraId="4C08641D" w14:textId="5FE63142" w:rsidR="002A3B81" w:rsidRPr="00F0071B" w:rsidRDefault="002A3B81" w:rsidP="002A3B81">
            <w:pPr>
              <w:pStyle w:val="xxmsonormal"/>
              <w:rPr>
                <w:rFonts w:asciiTheme="minorHAnsi" w:hAnsiTheme="minorHAnsi" w:cstheme="minorHAnsi"/>
                <w:bCs/>
              </w:rPr>
            </w:pPr>
          </w:p>
        </w:tc>
        <w:tc>
          <w:tcPr>
            <w:tcW w:w="1465" w:type="dxa"/>
          </w:tcPr>
          <w:p w14:paraId="78F57B22" w14:textId="5EF311CD" w:rsidR="002A3B81" w:rsidRPr="00F0071B" w:rsidRDefault="002A3B81" w:rsidP="002A3B81">
            <w:pPr>
              <w:pStyle w:val="Heading2"/>
              <w:spacing w:before="0" w:after="0"/>
              <w:rPr>
                <w:rFonts w:cstheme="minorHAnsi"/>
                <w:b w:val="0"/>
                <w:bCs/>
                <w:sz w:val="28"/>
                <w:szCs w:val="28"/>
              </w:rPr>
            </w:pPr>
          </w:p>
        </w:tc>
        <w:tc>
          <w:tcPr>
            <w:tcW w:w="1465" w:type="dxa"/>
          </w:tcPr>
          <w:p w14:paraId="7C81B5F1" w14:textId="77777777" w:rsidR="002A3B81" w:rsidRPr="00F0071B" w:rsidRDefault="002A3B81" w:rsidP="002A3B81">
            <w:pPr>
              <w:spacing w:before="0" w:after="0" w:line="240" w:lineRule="auto"/>
              <w:rPr>
                <w:rFonts w:cstheme="minorHAnsi"/>
                <w:bCs/>
              </w:rPr>
            </w:pPr>
          </w:p>
        </w:tc>
      </w:tr>
    </w:tbl>
    <w:p w14:paraId="43A71C87" w14:textId="504FE86B" w:rsidR="00770070" w:rsidRPr="00D30A72" w:rsidRDefault="00BC0845" w:rsidP="00DE2CE5">
      <w:pPr>
        <w:pStyle w:val="Heading4"/>
        <w:spacing w:before="0" w:after="0" w:line="240" w:lineRule="auto"/>
        <w:rPr>
          <w:rFonts w:cstheme="minorHAnsi"/>
          <w:i/>
          <w:sz w:val="28"/>
          <w:szCs w:val="28"/>
        </w:rPr>
      </w:pPr>
      <w:bookmarkStart w:id="0" w:name="_Hlk36117373"/>
      <w:r w:rsidRPr="00D30A72">
        <w:rPr>
          <w:rFonts w:cstheme="minorHAnsi"/>
          <w:i/>
          <w:sz w:val="28"/>
          <w:szCs w:val="28"/>
        </w:rPr>
        <w:t>Accessibility</w:t>
      </w:r>
      <w:r w:rsidR="00770070" w:rsidRPr="00D30A72">
        <w:rPr>
          <w:rFonts w:cstheme="minorHAnsi"/>
          <w:i/>
          <w:sz w:val="28"/>
          <w:szCs w:val="28"/>
        </w:rPr>
        <w:t>:</w:t>
      </w:r>
    </w:p>
    <w:p w14:paraId="7CFE43F3" w14:textId="56587513" w:rsidR="00BC0845" w:rsidRDefault="00BC0845" w:rsidP="00D30A72">
      <w:pPr>
        <w:spacing w:before="0" w:after="0" w:line="240" w:lineRule="auto"/>
        <w:rPr>
          <w:rFonts w:cs="Arial"/>
          <w:iCs/>
          <w:sz w:val="28"/>
          <w:szCs w:val="28"/>
        </w:rPr>
      </w:pPr>
      <w:r w:rsidRPr="00D30A72">
        <w:rPr>
          <w:rFonts w:cs="Arial"/>
          <w:sz w:val="28"/>
          <w:szCs w:val="28"/>
        </w:rPr>
        <w:t>Pursuant to Government Code Sections 11123.1 and 11125(f)</w:t>
      </w:r>
      <w:r w:rsidR="009A217E" w:rsidRPr="00D30A72">
        <w:rPr>
          <w:rFonts w:cs="Arial"/>
          <w:sz w:val="28"/>
          <w:szCs w:val="28"/>
        </w:rPr>
        <w:t xml:space="preserve"> and Executive Order N-29-20</w:t>
      </w:r>
      <w:r w:rsidR="00D30A72" w:rsidRPr="00D30A72">
        <w:rPr>
          <w:iCs/>
          <w:sz w:val="28"/>
          <w:szCs w:val="28"/>
        </w:rPr>
        <w:t xml:space="preserve"> (this Executive Order can be found by clicking the link on page </w:t>
      </w:r>
      <w:r w:rsidR="00D30A72" w:rsidRPr="008D481E">
        <w:rPr>
          <w:iCs/>
          <w:sz w:val="28"/>
          <w:szCs w:val="28"/>
        </w:rPr>
        <w:t xml:space="preserve">one of the agenda or typing </w:t>
      </w:r>
      <w:hyperlink r:id="rId17" w:history="1">
        <w:r w:rsidR="00D30A72" w:rsidRPr="008D481E">
          <w:rPr>
            <w:rStyle w:val="Hyperlink"/>
            <w:iCs/>
            <w:sz w:val="28"/>
            <w:szCs w:val="28"/>
          </w:rPr>
          <w:t>https://www.gov.ca.gov/wp-</w:t>
        </w:r>
        <w:r w:rsidR="00D30A72" w:rsidRPr="008D481E">
          <w:rPr>
            <w:rStyle w:val="Hyperlink"/>
            <w:iCs/>
            <w:sz w:val="28"/>
            <w:szCs w:val="28"/>
          </w:rPr>
          <w:lastRenderedPageBreak/>
          <w:t>content/uploads/2020/03/3.17.20-N-29-20-EO.pdf</w:t>
        </w:r>
      </w:hyperlink>
      <w:r w:rsidR="00D30A72" w:rsidRPr="008D481E">
        <w:rPr>
          <w:iCs/>
          <w:sz w:val="28"/>
          <w:szCs w:val="28"/>
        </w:rPr>
        <w:t xml:space="preserve"> into your web browser)</w:t>
      </w:r>
      <w:r w:rsidRPr="008D481E">
        <w:rPr>
          <w:rFonts w:cs="Arial"/>
          <w:iCs/>
          <w:sz w:val="28"/>
          <w:szCs w:val="28"/>
        </w:rPr>
        <w:t xml:space="preserve">, individuals with disabilities who require accessible alternative formats of the agenda and related meeting materials and/or auxiliary aids/services to participate in this meeting should contact </w:t>
      </w:r>
      <w:r w:rsidR="00CE1920" w:rsidRPr="008D481E">
        <w:rPr>
          <w:rFonts w:cs="Arial"/>
          <w:iCs/>
          <w:sz w:val="28"/>
          <w:szCs w:val="28"/>
        </w:rPr>
        <w:t>Sonya Bingaman</w:t>
      </w:r>
      <w:r w:rsidR="00186031" w:rsidRPr="008D481E">
        <w:rPr>
          <w:rFonts w:cs="Arial"/>
          <w:iCs/>
          <w:sz w:val="28"/>
          <w:szCs w:val="28"/>
        </w:rPr>
        <w:t xml:space="preserve"> at </w:t>
      </w:r>
      <w:r w:rsidRPr="008D481E">
        <w:rPr>
          <w:rFonts w:cs="Arial"/>
          <w:iCs/>
          <w:sz w:val="28"/>
          <w:szCs w:val="28"/>
        </w:rPr>
        <w:t>(916) </w:t>
      </w:r>
      <w:r w:rsidR="00CE1920" w:rsidRPr="008D481E">
        <w:rPr>
          <w:rFonts w:cs="Arial"/>
          <w:iCs/>
          <w:sz w:val="28"/>
          <w:szCs w:val="28"/>
        </w:rPr>
        <w:t>715</w:t>
      </w:r>
      <w:r w:rsidR="00A66BA6" w:rsidRPr="008D481E">
        <w:rPr>
          <w:rFonts w:cs="Arial"/>
          <w:iCs/>
          <w:sz w:val="28"/>
          <w:szCs w:val="28"/>
        </w:rPr>
        <w:t>-</w:t>
      </w:r>
      <w:r w:rsidR="00CE1920" w:rsidRPr="008D481E">
        <w:rPr>
          <w:rFonts w:cs="Arial"/>
          <w:iCs/>
          <w:sz w:val="28"/>
          <w:szCs w:val="28"/>
        </w:rPr>
        <w:t>7057</w:t>
      </w:r>
      <w:r w:rsidR="003B15FF" w:rsidRPr="008D481E">
        <w:rPr>
          <w:rFonts w:cs="Arial"/>
          <w:iCs/>
          <w:sz w:val="28"/>
          <w:szCs w:val="28"/>
        </w:rPr>
        <w:t xml:space="preserve"> or </w:t>
      </w:r>
      <w:hyperlink r:id="rId18" w:history="1">
        <w:r w:rsidR="00CE1920" w:rsidRPr="008D481E">
          <w:rPr>
            <w:rStyle w:val="Hyperlink"/>
            <w:rFonts w:cs="Arial"/>
            <w:iCs/>
            <w:sz w:val="28"/>
            <w:szCs w:val="28"/>
          </w:rPr>
          <w:t>Sonya.bingaman@scdd.ca.gov</w:t>
        </w:r>
      </w:hyperlink>
      <w:r w:rsidR="00CE1920" w:rsidRPr="008D481E">
        <w:rPr>
          <w:rFonts w:cs="Arial"/>
          <w:iCs/>
          <w:sz w:val="28"/>
          <w:szCs w:val="28"/>
        </w:rPr>
        <w:t>.</w:t>
      </w:r>
      <w:r w:rsidR="003B15FF" w:rsidRPr="008D481E">
        <w:rPr>
          <w:rFonts w:cs="Arial"/>
          <w:iCs/>
          <w:sz w:val="28"/>
          <w:szCs w:val="28"/>
        </w:rPr>
        <w:t xml:space="preserve"> </w:t>
      </w:r>
      <w:r w:rsidR="00D30A72" w:rsidRPr="008D481E">
        <w:rPr>
          <w:rFonts w:cs="Arial"/>
          <w:iCs/>
          <w:sz w:val="28"/>
          <w:szCs w:val="28"/>
        </w:rPr>
        <w:t xml:space="preserve">Please provide </w:t>
      </w:r>
      <w:r w:rsidR="003B15FF" w:rsidRPr="008D481E">
        <w:rPr>
          <w:rFonts w:cs="Arial"/>
          <w:iCs/>
          <w:sz w:val="28"/>
          <w:szCs w:val="28"/>
        </w:rPr>
        <w:t xml:space="preserve">at least </w:t>
      </w:r>
      <w:r w:rsidR="006776F5" w:rsidRPr="008D481E">
        <w:rPr>
          <w:rFonts w:cs="Arial"/>
          <w:iCs/>
          <w:sz w:val="28"/>
          <w:szCs w:val="28"/>
        </w:rPr>
        <w:t>5</w:t>
      </w:r>
      <w:r w:rsidR="003B15FF" w:rsidRPr="008D481E">
        <w:rPr>
          <w:rFonts w:cs="Arial"/>
          <w:iCs/>
          <w:sz w:val="28"/>
          <w:szCs w:val="28"/>
        </w:rPr>
        <w:t xml:space="preserve"> </w:t>
      </w:r>
      <w:r w:rsidR="00F10274" w:rsidRPr="008D481E">
        <w:rPr>
          <w:rFonts w:cs="Arial"/>
          <w:iCs/>
          <w:sz w:val="28"/>
          <w:szCs w:val="28"/>
        </w:rPr>
        <w:t>business days prior to the meeting</w:t>
      </w:r>
      <w:r w:rsidR="003B15FF" w:rsidRPr="008D481E">
        <w:rPr>
          <w:rFonts w:cs="Arial"/>
          <w:iCs/>
          <w:sz w:val="28"/>
          <w:szCs w:val="28"/>
        </w:rPr>
        <w:t xml:space="preserve"> to allow adequate time to respond</w:t>
      </w:r>
      <w:r w:rsidR="00D30A72" w:rsidRPr="008D481E">
        <w:rPr>
          <w:rFonts w:cs="Arial"/>
          <w:iCs/>
          <w:sz w:val="28"/>
          <w:szCs w:val="28"/>
        </w:rPr>
        <w:t xml:space="preserve"> to all requests</w:t>
      </w:r>
      <w:r w:rsidRPr="008D481E">
        <w:rPr>
          <w:rFonts w:cs="Arial"/>
          <w:iCs/>
          <w:sz w:val="28"/>
          <w:szCs w:val="28"/>
        </w:rPr>
        <w:t>.</w:t>
      </w:r>
    </w:p>
    <w:p w14:paraId="1A902B5A" w14:textId="1FA1979B" w:rsidR="00F12B0F" w:rsidRDefault="00F12B0F" w:rsidP="00D30A72">
      <w:pPr>
        <w:spacing w:before="0" w:after="0" w:line="240" w:lineRule="auto"/>
        <w:rPr>
          <w:rFonts w:cs="Arial"/>
          <w:iCs/>
          <w:sz w:val="28"/>
          <w:szCs w:val="28"/>
        </w:rPr>
      </w:pPr>
    </w:p>
    <w:p w14:paraId="1541C57E" w14:textId="17421E62" w:rsidR="00F12B0F" w:rsidRDefault="00F12B0F" w:rsidP="00D30A72">
      <w:pPr>
        <w:spacing w:before="0" w:after="0" w:line="240" w:lineRule="auto"/>
        <w:rPr>
          <w:rFonts w:cs="Arial"/>
          <w:iCs/>
          <w:sz w:val="28"/>
          <w:szCs w:val="28"/>
        </w:rPr>
      </w:pPr>
    </w:p>
    <w:p w14:paraId="322EC17F" w14:textId="77777777" w:rsidR="00F12B0F" w:rsidRDefault="00F12B0F" w:rsidP="00D30A72">
      <w:pPr>
        <w:spacing w:before="0" w:after="0" w:line="240" w:lineRule="auto"/>
        <w:rPr>
          <w:rFonts w:cs="Arial"/>
          <w:iCs/>
          <w:sz w:val="28"/>
          <w:szCs w:val="28"/>
        </w:rPr>
      </w:pPr>
    </w:p>
    <w:p w14:paraId="6F91F5ED" w14:textId="753542B8" w:rsidR="000351B7" w:rsidRDefault="000351B7" w:rsidP="00D30A72">
      <w:pPr>
        <w:spacing w:before="0" w:after="0" w:line="240" w:lineRule="auto"/>
        <w:rPr>
          <w:rFonts w:cs="Arial"/>
          <w:iCs/>
          <w:sz w:val="28"/>
          <w:szCs w:val="28"/>
        </w:rPr>
      </w:pPr>
    </w:p>
    <w:p w14:paraId="174D8E2C" w14:textId="3FCBE3A8" w:rsidR="000351B7" w:rsidRDefault="000351B7" w:rsidP="00D30A72">
      <w:pPr>
        <w:spacing w:before="0" w:after="0" w:line="240" w:lineRule="auto"/>
        <w:rPr>
          <w:rFonts w:cs="Arial"/>
          <w:iCs/>
          <w:sz w:val="28"/>
          <w:szCs w:val="28"/>
        </w:rPr>
      </w:pPr>
    </w:p>
    <w:p w14:paraId="0BE98870" w14:textId="7FE8158B" w:rsidR="000351B7" w:rsidRDefault="000351B7" w:rsidP="00D30A72">
      <w:pPr>
        <w:spacing w:before="0" w:after="0" w:line="240" w:lineRule="auto"/>
        <w:rPr>
          <w:rFonts w:cs="Arial"/>
          <w:iCs/>
          <w:sz w:val="28"/>
          <w:szCs w:val="28"/>
        </w:rPr>
      </w:pPr>
    </w:p>
    <w:p w14:paraId="36E8F95C" w14:textId="46C1F1B7" w:rsidR="00F12B0F" w:rsidRDefault="00F12B0F">
      <w:pPr>
        <w:spacing w:before="0" w:after="0" w:line="240" w:lineRule="auto"/>
      </w:pPr>
      <w:r>
        <w:br w:type="page"/>
      </w:r>
    </w:p>
    <w:p w14:paraId="1962C563" w14:textId="77777777" w:rsidR="00A61201" w:rsidRDefault="00A61201" w:rsidP="00A61201"/>
    <w:p w14:paraId="3F898AE0" w14:textId="77777777" w:rsidR="00A61201" w:rsidRDefault="00A61201" w:rsidP="00A61201">
      <w:pPr>
        <w:pStyle w:val="Heading1"/>
        <w:spacing w:before="0" w:after="0" w:line="240" w:lineRule="auto"/>
        <w:jc w:val="center"/>
        <w:rPr>
          <w:rFonts w:asciiTheme="minorHAnsi" w:hAnsiTheme="minorHAnsi" w:cstheme="minorHAnsi"/>
          <w:b w:val="0"/>
          <w:bCs w:val="0"/>
          <w:kern w:val="0"/>
          <w:sz w:val="24"/>
          <w:szCs w:val="28"/>
        </w:rPr>
      </w:pPr>
      <w:r>
        <w:rPr>
          <w:noProof/>
        </w:rPr>
        <w:drawing>
          <wp:inline distT="0" distB="0" distL="0" distR="0" wp14:anchorId="611E54D7" wp14:editId="63A9A30E">
            <wp:extent cx="1638300" cy="942975"/>
            <wp:effectExtent l="0" t="0" r="0" b="0"/>
            <wp:docPr id="3" name="Picture 3" descr="State Council on Developmental Disabilities' logo in red and blue.&#10;"/>
            <wp:cNvGraphicFramePr/>
            <a:graphic xmlns:a="http://schemas.openxmlformats.org/drawingml/2006/main">
              <a:graphicData uri="http://schemas.openxmlformats.org/drawingml/2006/picture">
                <pic:pic xmlns:pic="http://schemas.openxmlformats.org/drawingml/2006/picture">
                  <pic:nvPicPr>
                    <pic:cNvPr id="1" name="Picture 1" descr="State Council's Logo" title="SCDD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36625"/>
                    </a:xfrm>
                    <a:prstGeom prst="rect">
                      <a:avLst/>
                    </a:prstGeom>
                    <a:noFill/>
                    <a:ln>
                      <a:noFill/>
                    </a:ln>
                  </pic:spPr>
                </pic:pic>
              </a:graphicData>
            </a:graphic>
          </wp:inline>
        </w:drawing>
      </w:r>
      <w:r>
        <w:t xml:space="preserve"> </w:t>
      </w:r>
      <w:r>
        <w:tab/>
      </w:r>
      <w:r>
        <w:tab/>
      </w:r>
      <w:proofErr w:type="gramStart"/>
      <w:r>
        <w:rPr>
          <w:sz w:val="48"/>
        </w:rPr>
        <w:t>MINUTES</w:t>
      </w:r>
      <w:r>
        <w:rPr>
          <w:rFonts w:asciiTheme="minorHAnsi" w:hAnsiTheme="minorHAnsi" w:cstheme="minorHAnsi"/>
          <w:b w:val="0"/>
          <w:bCs w:val="0"/>
          <w:kern w:val="0"/>
          <w:sz w:val="24"/>
          <w:szCs w:val="28"/>
        </w:rPr>
        <w:t xml:space="preserve">  (</w:t>
      </w:r>
      <w:proofErr w:type="gramEnd"/>
      <w:r>
        <w:rPr>
          <w:rFonts w:asciiTheme="minorHAnsi" w:hAnsiTheme="minorHAnsi" w:cstheme="minorHAnsi"/>
          <w:b w:val="0"/>
          <w:bCs w:val="0"/>
          <w:kern w:val="0"/>
          <w:sz w:val="24"/>
          <w:szCs w:val="28"/>
        </w:rPr>
        <w:t>Draft)</w:t>
      </w:r>
    </w:p>
    <w:sdt>
      <w:sdtPr>
        <w:rPr>
          <w:rFonts w:asciiTheme="minorHAnsi" w:hAnsiTheme="minorHAnsi" w:cstheme="minorHAnsi"/>
          <w:b w:val="0"/>
          <w:bCs w:val="0"/>
          <w:kern w:val="0"/>
          <w:sz w:val="24"/>
          <w:szCs w:val="28"/>
        </w:rPr>
        <w:id w:val="1430928253"/>
        <w:placeholder>
          <w:docPart w:val="D3FEE43F8B89483A907CD23C871BF1C1"/>
        </w:placeholder>
      </w:sdtPr>
      <w:sdtEndPr>
        <w:rPr>
          <w:b/>
        </w:rPr>
      </w:sdtEndPr>
      <w:sdtContent>
        <w:p w14:paraId="1AA19229" w14:textId="77777777" w:rsidR="00A61201" w:rsidRPr="001E4B0A" w:rsidRDefault="00A61201" w:rsidP="00A61201">
          <w:pPr>
            <w:pStyle w:val="Heading1"/>
            <w:spacing w:before="0" w:after="0" w:line="240" w:lineRule="auto"/>
            <w:jc w:val="center"/>
            <w:rPr>
              <w:rFonts w:asciiTheme="minorHAnsi" w:hAnsiTheme="minorHAnsi" w:cstheme="minorHAnsi"/>
              <w:sz w:val="32"/>
              <w:szCs w:val="28"/>
            </w:rPr>
          </w:pPr>
          <w:r w:rsidRPr="001E4B0A">
            <w:rPr>
              <w:rFonts w:asciiTheme="minorHAnsi" w:hAnsiTheme="minorHAnsi" w:cstheme="minorHAnsi"/>
              <w:sz w:val="32"/>
              <w:szCs w:val="28"/>
            </w:rPr>
            <w:t>STATE COUNCIL ON DEVELOPMENTAL DISABILITIES</w:t>
          </w:r>
        </w:p>
        <w:p w14:paraId="25E1E6BB" w14:textId="77777777" w:rsidR="00A61201" w:rsidRDefault="00A61201" w:rsidP="00A61201">
          <w:pPr>
            <w:pStyle w:val="Heading2"/>
            <w:spacing w:before="0" w:after="0" w:line="240" w:lineRule="auto"/>
            <w:jc w:val="center"/>
            <w:rPr>
              <w:rFonts w:cstheme="minorHAnsi"/>
              <w:sz w:val="24"/>
              <w:szCs w:val="28"/>
            </w:rPr>
          </w:pPr>
          <w:r w:rsidRPr="001E4B0A">
            <w:rPr>
              <w:sz w:val="28"/>
              <w:szCs w:val="28"/>
            </w:rPr>
            <w:t>Sacramento Regional Office: Regional Advisory Committee (RAC) MEETING</w:t>
          </w:r>
        </w:p>
      </w:sdtContent>
    </w:sdt>
    <w:p w14:paraId="2532C5AE" w14:textId="77777777" w:rsidR="00A61201" w:rsidRDefault="00A61201" w:rsidP="00A61201">
      <w:pPr>
        <w:pStyle w:val="Heading2"/>
        <w:spacing w:before="0" w:after="0" w:line="240" w:lineRule="auto"/>
        <w:rPr>
          <w:rFonts w:cstheme="minorHAnsi"/>
          <w:sz w:val="28"/>
          <w:szCs w:val="28"/>
        </w:rPr>
      </w:pPr>
      <w:r>
        <w:rPr>
          <w:rFonts w:cstheme="minorHAnsi"/>
          <w:sz w:val="28"/>
          <w:szCs w:val="28"/>
        </w:rPr>
        <w:t xml:space="preserve"> </w:t>
      </w:r>
    </w:p>
    <w:p w14:paraId="22B31D49" w14:textId="665D527F" w:rsidR="00A61201" w:rsidRDefault="00A61201" w:rsidP="00A61201">
      <w:pPr>
        <w:pStyle w:val="Heading2"/>
        <w:spacing w:before="0" w:after="0" w:line="240" w:lineRule="auto"/>
        <w:rPr>
          <w:rFonts w:cstheme="minorHAnsi"/>
          <w:sz w:val="28"/>
          <w:szCs w:val="28"/>
        </w:rPr>
      </w:pPr>
      <w:r>
        <w:rPr>
          <w:rFonts w:cstheme="minorHAnsi"/>
          <w:sz w:val="28"/>
          <w:szCs w:val="28"/>
        </w:rPr>
        <w:t xml:space="preserve">DATE:  </w:t>
      </w:r>
      <w:sdt>
        <w:sdtPr>
          <w:rPr>
            <w:rFonts w:cstheme="minorHAnsi"/>
            <w:b w:val="0"/>
            <w:sz w:val="28"/>
            <w:szCs w:val="28"/>
          </w:rPr>
          <w:alias w:val="Date"/>
          <w:tag w:val="Date"/>
          <w:id w:val="-24944332"/>
          <w:placeholder>
            <w:docPart w:val="B85BB93F22D74CBBB7BE8C76756DB392"/>
          </w:placeholder>
          <w:date w:fullDate="2020-08-18T00:00:00Z">
            <w:dateFormat w:val="MMMM d, yyyy"/>
            <w:lid w:val="en-US"/>
            <w:storeMappedDataAs w:val="dateTime"/>
            <w:calendar w:val="gregorian"/>
          </w:date>
        </w:sdtPr>
        <w:sdtContent>
          <w:r>
            <w:rPr>
              <w:rFonts w:cstheme="minorHAnsi"/>
              <w:b w:val="0"/>
              <w:sz w:val="28"/>
              <w:szCs w:val="28"/>
            </w:rPr>
            <w:t>August 18, 2020</w:t>
          </w:r>
        </w:sdtContent>
      </w:sdt>
    </w:p>
    <w:p w14:paraId="4C772B59" w14:textId="77777777" w:rsidR="00A61201" w:rsidRDefault="00A61201" w:rsidP="00A61201">
      <w:pPr>
        <w:pStyle w:val="Heading2"/>
        <w:spacing w:before="0" w:after="0" w:line="240" w:lineRule="auto"/>
        <w:rPr>
          <w:rFonts w:cstheme="minorHAnsi"/>
          <w:sz w:val="24"/>
        </w:rPr>
      </w:pPr>
    </w:p>
    <w:p w14:paraId="12C6C728" w14:textId="77777777" w:rsidR="00A61201" w:rsidRDefault="00A61201" w:rsidP="00A61201">
      <w:pPr>
        <w:pStyle w:val="Heading2"/>
        <w:spacing w:before="0" w:after="0" w:line="240" w:lineRule="auto"/>
        <w:rPr>
          <w:rFonts w:cstheme="minorHAnsi"/>
          <w:b w:val="0"/>
          <w:sz w:val="28"/>
          <w:szCs w:val="28"/>
        </w:rPr>
      </w:pPr>
      <w:r>
        <w:rPr>
          <w:rFonts w:cstheme="minorHAnsi"/>
          <w:sz w:val="28"/>
          <w:szCs w:val="28"/>
        </w:rPr>
        <w:t>TIME:</w:t>
      </w:r>
      <w:r>
        <w:rPr>
          <w:rFonts w:cstheme="minorHAnsi"/>
          <w:sz w:val="28"/>
          <w:szCs w:val="28"/>
        </w:rPr>
        <w:tab/>
      </w:r>
      <w:r>
        <w:rPr>
          <w:rFonts w:cstheme="minorHAnsi"/>
          <w:b w:val="0"/>
          <w:sz w:val="28"/>
          <w:szCs w:val="28"/>
        </w:rPr>
        <w:t xml:space="preserve">10:00 AM </w:t>
      </w:r>
      <w:r w:rsidRPr="00B67065">
        <w:rPr>
          <w:rFonts w:cstheme="minorHAnsi"/>
          <w:b w:val="0"/>
          <w:sz w:val="28"/>
          <w:szCs w:val="28"/>
        </w:rPr>
        <w:t>– 1:</w:t>
      </w:r>
      <w:r>
        <w:rPr>
          <w:rFonts w:cstheme="minorHAnsi"/>
          <w:b w:val="0"/>
          <w:sz w:val="28"/>
          <w:szCs w:val="28"/>
        </w:rPr>
        <w:t>0</w:t>
      </w:r>
      <w:r w:rsidRPr="00B67065">
        <w:rPr>
          <w:rFonts w:cstheme="minorHAnsi"/>
          <w:b w:val="0"/>
          <w:sz w:val="28"/>
          <w:szCs w:val="28"/>
        </w:rPr>
        <w:t>0PM</w:t>
      </w:r>
    </w:p>
    <w:p w14:paraId="6ED30A7E" w14:textId="77777777" w:rsidR="00A61201" w:rsidRPr="00163486" w:rsidRDefault="00A61201" w:rsidP="00A61201">
      <w:pPr>
        <w:spacing w:line="240" w:lineRule="auto"/>
        <w:rPr>
          <w:b/>
          <w:bCs/>
          <w:sz w:val="24"/>
        </w:rPr>
      </w:pPr>
      <w:r w:rsidRPr="00163486">
        <w:rPr>
          <w:b/>
          <w:bCs/>
          <w:sz w:val="24"/>
        </w:rPr>
        <w:t>Members Present:</w:t>
      </w:r>
    </w:p>
    <w:p w14:paraId="3146701F" w14:textId="77777777" w:rsidR="00A61201" w:rsidRDefault="00A61201" w:rsidP="00A61201">
      <w:pPr>
        <w:spacing w:line="240" w:lineRule="auto"/>
        <w:rPr>
          <w:sz w:val="24"/>
        </w:rPr>
      </w:pPr>
      <w:r>
        <w:rPr>
          <w:sz w:val="24"/>
        </w:rPr>
        <w:t>Benita Ayala (FA)</w:t>
      </w:r>
    </w:p>
    <w:p w14:paraId="764821E9" w14:textId="77777777" w:rsidR="00A61201" w:rsidRDefault="00A61201" w:rsidP="00A61201">
      <w:pPr>
        <w:spacing w:line="240" w:lineRule="auto"/>
        <w:rPr>
          <w:sz w:val="24"/>
        </w:rPr>
      </w:pPr>
      <w:r>
        <w:rPr>
          <w:sz w:val="24"/>
        </w:rPr>
        <w:t>Brandy Boyd (FA)</w:t>
      </w:r>
    </w:p>
    <w:p w14:paraId="4849E0E1" w14:textId="77777777" w:rsidR="00A61201" w:rsidRDefault="00A61201" w:rsidP="00A61201">
      <w:pPr>
        <w:spacing w:line="240" w:lineRule="auto"/>
        <w:rPr>
          <w:sz w:val="24"/>
        </w:rPr>
      </w:pPr>
      <w:r>
        <w:rPr>
          <w:sz w:val="24"/>
        </w:rPr>
        <w:t>Christine Hickey (FA)</w:t>
      </w:r>
    </w:p>
    <w:p w14:paraId="5544EDAE" w14:textId="77777777" w:rsidR="00A61201" w:rsidRDefault="00A61201" w:rsidP="00A61201">
      <w:pPr>
        <w:spacing w:line="240" w:lineRule="auto"/>
        <w:rPr>
          <w:sz w:val="24"/>
        </w:rPr>
      </w:pPr>
      <w:r>
        <w:rPr>
          <w:sz w:val="24"/>
        </w:rPr>
        <w:t>Donnell Kenworthy (FA)</w:t>
      </w:r>
      <w:r>
        <w:rPr>
          <w:sz w:val="24"/>
        </w:rPr>
        <w:br/>
        <w:t>Glenda Servantes (SA)</w:t>
      </w:r>
    </w:p>
    <w:p w14:paraId="505F1329" w14:textId="77777777" w:rsidR="00A61201" w:rsidRDefault="00A61201" w:rsidP="00A61201">
      <w:pPr>
        <w:spacing w:line="240" w:lineRule="auto"/>
        <w:rPr>
          <w:sz w:val="24"/>
        </w:rPr>
      </w:pPr>
      <w:r>
        <w:rPr>
          <w:sz w:val="24"/>
        </w:rPr>
        <w:t>Jesana Tran (FA)</w:t>
      </w:r>
    </w:p>
    <w:p w14:paraId="6A6EFBC3" w14:textId="77777777" w:rsidR="00A61201" w:rsidRDefault="00A61201" w:rsidP="00A61201">
      <w:pPr>
        <w:spacing w:line="240" w:lineRule="auto"/>
        <w:rPr>
          <w:sz w:val="24"/>
        </w:rPr>
      </w:pPr>
      <w:r>
        <w:rPr>
          <w:sz w:val="24"/>
        </w:rPr>
        <w:t>Karen Mulvany (FA)</w:t>
      </w:r>
    </w:p>
    <w:p w14:paraId="3EBD48F3" w14:textId="77777777" w:rsidR="00A61201" w:rsidRDefault="00A61201" w:rsidP="00A61201">
      <w:pPr>
        <w:spacing w:line="240" w:lineRule="auto"/>
        <w:rPr>
          <w:sz w:val="24"/>
        </w:rPr>
      </w:pPr>
      <w:proofErr w:type="spellStart"/>
      <w:r>
        <w:rPr>
          <w:sz w:val="24"/>
        </w:rPr>
        <w:t>Kidada</w:t>
      </w:r>
      <w:proofErr w:type="spellEnd"/>
      <w:r>
        <w:rPr>
          <w:sz w:val="24"/>
        </w:rPr>
        <w:t xml:space="preserve"> Medina (FA)</w:t>
      </w:r>
    </w:p>
    <w:p w14:paraId="7EA45556" w14:textId="77777777" w:rsidR="00A61201" w:rsidRDefault="00A61201" w:rsidP="00A61201">
      <w:pPr>
        <w:spacing w:line="240" w:lineRule="auto"/>
        <w:rPr>
          <w:sz w:val="24"/>
        </w:rPr>
      </w:pPr>
      <w:r>
        <w:rPr>
          <w:sz w:val="24"/>
        </w:rPr>
        <w:t>Michael Helton (SA)</w:t>
      </w:r>
    </w:p>
    <w:p w14:paraId="016AB3E4" w14:textId="77777777" w:rsidR="00A61201" w:rsidRDefault="00A61201" w:rsidP="00A61201">
      <w:pPr>
        <w:spacing w:line="240" w:lineRule="auto"/>
        <w:rPr>
          <w:sz w:val="24"/>
        </w:rPr>
      </w:pPr>
      <w:r>
        <w:rPr>
          <w:sz w:val="24"/>
        </w:rPr>
        <w:t>Midhun Tripuraneni (SA)</w:t>
      </w:r>
    </w:p>
    <w:p w14:paraId="7583D7D0" w14:textId="77777777" w:rsidR="00A61201" w:rsidRDefault="00A61201" w:rsidP="00A61201">
      <w:pPr>
        <w:spacing w:line="240" w:lineRule="auto"/>
        <w:rPr>
          <w:sz w:val="24"/>
        </w:rPr>
      </w:pPr>
      <w:r>
        <w:rPr>
          <w:sz w:val="24"/>
        </w:rPr>
        <w:t>Nancy Esparza (SA)</w:t>
      </w:r>
    </w:p>
    <w:p w14:paraId="5DFB4A49" w14:textId="77777777" w:rsidR="00A61201" w:rsidRDefault="00A61201" w:rsidP="00A61201">
      <w:pPr>
        <w:spacing w:line="240" w:lineRule="auto"/>
        <w:rPr>
          <w:sz w:val="24"/>
        </w:rPr>
      </w:pPr>
      <w:r>
        <w:rPr>
          <w:sz w:val="24"/>
        </w:rPr>
        <w:t>Natalie Gray (SA</w:t>
      </w:r>
    </w:p>
    <w:p w14:paraId="0C5DC457" w14:textId="6280685B" w:rsidR="00A61201" w:rsidRDefault="00A61201" w:rsidP="00A61201">
      <w:pPr>
        <w:spacing w:line="240" w:lineRule="auto"/>
        <w:rPr>
          <w:sz w:val="24"/>
        </w:rPr>
      </w:pPr>
      <w:r>
        <w:rPr>
          <w:sz w:val="24"/>
        </w:rPr>
        <w:t>Tyson Whitman (SA)</w:t>
      </w:r>
    </w:p>
    <w:p w14:paraId="733068A3" w14:textId="77777777" w:rsidR="00A61201" w:rsidRDefault="00A61201" w:rsidP="00A61201">
      <w:pPr>
        <w:spacing w:line="240" w:lineRule="auto"/>
        <w:rPr>
          <w:sz w:val="24"/>
        </w:rPr>
      </w:pPr>
    </w:p>
    <w:p w14:paraId="0441EDB7" w14:textId="77777777" w:rsidR="00A61201" w:rsidRPr="00163486" w:rsidRDefault="00A61201" w:rsidP="00A61201">
      <w:pPr>
        <w:pStyle w:val="ListParagraph"/>
        <w:ind w:left="0"/>
        <w:rPr>
          <w:rFonts w:cs="Arial"/>
          <w:b/>
          <w:bCs/>
          <w:sz w:val="24"/>
        </w:rPr>
      </w:pPr>
      <w:r w:rsidRPr="00163486">
        <w:rPr>
          <w:rFonts w:cs="Arial"/>
          <w:b/>
          <w:bCs/>
          <w:sz w:val="24"/>
        </w:rPr>
        <w:t>Members Absent</w:t>
      </w:r>
      <w:r>
        <w:rPr>
          <w:rFonts w:cs="Arial"/>
          <w:b/>
          <w:bCs/>
          <w:sz w:val="24"/>
        </w:rPr>
        <w:t>:</w:t>
      </w:r>
    </w:p>
    <w:p w14:paraId="70492A1E" w14:textId="77777777" w:rsidR="00A61201" w:rsidRPr="00BE1E9C" w:rsidRDefault="00A61201" w:rsidP="00A61201">
      <w:pPr>
        <w:pStyle w:val="ListParagraph"/>
        <w:ind w:left="0"/>
        <w:rPr>
          <w:rFonts w:cs="Arial"/>
          <w:sz w:val="24"/>
        </w:rPr>
      </w:pPr>
      <w:r w:rsidRPr="00BE1E9C">
        <w:rPr>
          <w:rFonts w:cs="Arial"/>
          <w:sz w:val="24"/>
        </w:rPr>
        <w:t>Elaine Linn (FA) (excused)</w:t>
      </w:r>
    </w:p>
    <w:p w14:paraId="41E1BA48" w14:textId="232B1F8A" w:rsidR="00A61201" w:rsidRDefault="00A61201" w:rsidP="00A61201">
      <w:pPr>
        <w:pStyle w:val="ListParagraph"/>
        <w:ind w:left="0"/>
        <w:rPr>
          <w:rFonts w:cs="Arial"/>
          <w:sz w:val="24"/>
        </w:rPr>
      </w:pPr>
      <w:r w:rsidRPr="00BE1E9C">
        <w:rPr>
          <w:rFonts w:cs="Arial"/>
          <w:sz w:val="24"/>
        </w:rPr>
        <w:t>Jane Taylor (FA) (unexcused)</w:t>
      </w:r>
    </w:p>
    <w:p w14:paraId="4865C161" w14:textId="77777777" w:rsidR="00A61201" w:rsidRDefault="00A61201" w:rsidP="00A61201">
      <w:pPr>
        <w:pStyle w:val="ListParagraph"/>
        <w:ind w:left="0"/>
        <w:rPr>
          <w:rFonts w:cs="Arial"/>
          <w:sz w:val="24"/>
        </w:rPr>
      </w:pPr>
    </w:p>
    <w:p w14:paraId="0BB43FE4" w14:textId="77777777" w:rsidR="00A61201" w:rsidRPr="00163486" w:rsidRDefault="00A61201" w:rsidP="00A61201">
      <w:pPr>
        <w:pStyle w:val="ListParagraph"/>
        <w:ind w:left="0"/>
        <w:rPr>
          <w:rFonts w:cs="Arial"/>
          <w:b/>
          <w:bCs/>
          <w:sz w:val="24"/>
        </w:rPr>
      </w:pPr>
      <w:r w:rsidRPr="00163486">
        <w:rPr>
          <w:rFonts w:cs="Arial"/>
          <w:b/>
          <w:bCs/>
          <w:sz w:val="24"/>
        </w:rPr>
        <w:t>Others Attending:</w:t>
      </w:r>
    </w:p>
    <w:p w14:paraId="1D03B83D" w14:textId="77777777" w:rsidR="00A61201" w:rsidRDefault="00A61201" w:rsidP="00A61201">
      <w:pPr>
        <w:pStyle w:val="ListParagraph"/>
        <w:ind w:left="0"/>
        <w:rPr>
          <w:rFonts w:cs="Arial"/>
          <w:sz w:val="24"/>
        </w:rPr>
      </w:pPr>
      <w:r>
        <w:rPr>
          <w:rFonts w:cs="Arial"/>
          <w:sz w:val="24"/>
        </w:rPr>
        <w:t>Lisa Cooley (SA) SSAN</w:t>
      </w:r>
    </w:p>
    <w:p w14:paraId="32BFCEA8" w14:textId="77777777" w:rsidR="00A61201" w:rsidRDefault="00A61201" w:rsidP="00A61201">
      <w:pPr>
        <w:pStyle w:val="ListParagraph"/>
        <w:ind w:left="0"/>
        <w:rPr>
          <w:rFonts w:cs="Arial"/>
          <w:sz w:val="24"/>
        </w:rPr>
      </w:pPr>
      <w:r>
        <w:rPr>
          <w:rFonts w:cs="Arial"/>
          <w:sz w:val="24"/>
        </w:rPr>
        <w:t>Joyce McNair (FA) Council Member</w:t>
      </w:r>
    </w:p>
    <w:p w14:paraId="0367DC5A" w14:textId="77777777" w:rsidR="00A61201" w:rsidRDefault="00A61201" w:rsidP="00A61201">
      <w:pPr>
        <w:pStyle w:val="ListParagraph"/>
        <w:ind w:left="0"/>
        <w:rPr>
          <w:rFonts w:cs="Arial"/>
          <w:sz w:val="24"/>
        </w:rPr>
      </w:pPr>
      <w:r>
        <w:rPr>
          <w:rFonts w:cs="Arial"/>
          <w:sz w:val="24"/>
        </w:rPr>
        <w:t>Herman Kothe, ACRC</w:t>
      </w:r>
    </w:p>
    <w:p w14:paraId="427D0997" w14:textId="77777777" w:rsidR="00A61201" w:rsidRDefault="00A61201" w:rsidP="00A61201">
      <w:pPr>
        <w:pStyle w:val="ListParagraph"/>
        <w:ind w:left="0"/>
        <w:rPr>
          <w:rFonts w:cs="Arial"/>
          <w:sz w:val="24"/>
        </w:rPr>
      </w:pPr>
      <w:r>
        <w:rPr>
          <w:rFonts w:cs="Arial"/>
          <w:sz w:val="24"/>
        </w:rPr>
        <w:t>Patti Uplinger, Housing Now</w:t>
      </w:r>
    </w:p>
    <w:p w14:paraId="51E5B5BA" w14:textId="77777777" w:rsidR="00A61201" w:rsidRDefault="00A61201" w:rsidP="00A61201">
      <w:pPr>
        <w:pStyle w:val="ListParagraph"/>
        <w:ind w:left="0"/>
        <w:rPr>
          <w:rFonts w:cs="Arial"/>
          <w:sz w:val="24"/>
        </w:rPr>
      </w:pPr>
      <w:r>
        <w:rPr>
          <w:rFonts w:cs="Arial"/>
          <w:sz w:val="24"/>
        </w:rPr>
        <w:t>Janelle Lewis, FA</w:t>
      </w:r>
    </w:p>
    <w:p w14:paraId="74799289" w14:textId="77777777" w:rsidR="00A61201" w:rsidRDefault="00A61201" w:rsidP="00A61201">
      <w:pPr>
        <w:pStyle w:val="ListParagraph"/>
        <w:ind w:left="0"/>
        <w:rPr>
          <w:rFonts w:cs="Arial"/>
          <w:sz w:val="24"/>
        </w:rPr>
      </w:pPr>
      <w:r>
        <w:rPr>
          <w:rFonts w:cs="Arial"/>
          <w:sz w:val="24"/>
        </w:rPr>
        <w:t>Brenna Garcia, FA (Yolo)</w:t>
      </w:r>
    </w:p>
    <w:p w14:paraId="76F7762C" w14:textId="77777777" w:rsidR="00A61201" w:rsidRPr="00BE1E9C" w:rsidRDefault="00A61201" w:rsidP="00A61201">
      <w:pPr>
        <w:pStyle w:val="ListParagraph"/>
        <w:ind w:left="0"/>
        <w:rPr>
          <w:rFonts w:cs="Arial"/>
          <w:sz w:val="24"/>
        </w:rPr>
      </w:pPr>
      <w:r w:rsidRPr="00BE1E9C">
        <w:rPr>
          <w:rFonts w:cs="Arial"/>
          <w:sz w:val="24"/>
        </w:rPr>
        <w:t>Gina Olivares, IHSS Placer County</w:t>
      </w:r>
    </w:p>
    <w:p w14:paraId="0E7D5F1D" w14:textId="77777777" w:rsidR="00A61201" w:rsidRPr="00BE1E9C" w:rsidRDefault="00A61201" w:rsidP="00A61201">
      <w:pPr>
        <w:pStyle w:val="ListParagraph"/>
        <w:ind w:left="0"/>
        <w:rPr>
          <w:rFonts w:cs="Arial"/>
          <w:sz w:val="24"/>
        </w:rPr>
      </w:pPr>
      <w:r w:rsidRPr="00BE1E9C">
        <w:rPr>
          <w:rFonts w:cs="Arial"/>
          <w:sz w:val="24"/>
        </w:rPr>
        <w:t xml:space="preserve">Shirley </w:t>
      </w:r>
      <w:proofErr w:type="spellStart"/>
      <w:r w:rsidRPr="00BE1E9C">
        <w:rPr>
          <w:rFonts w:cs="Arial"/>
          <w:sz w:val="24"/>
        </w:rPr>
        <w:t>Skaden</w:t>
      </w:r>
      <w:proofErr w:type="spellEnd"/>
      <w:r w:rsidRPr="00BE1E9C">
        <w:rPr>
          <w:rFonts w:cs="Arial"/>
          <w:sz w:val="24"/>
        </w:rPr>
        <w:t>-Smith, ACRC</w:t>
      </w:r>
    </w:p>
    <w:p w14:paraId="7AB68903" w14:textId="77777777" w:rsidR="00A61201" w:rsidRPr="00BE1E9C" w:rsidRDefault="00A61201" w:rsidP="00A61201">
      <w:pPr>
        <w:pStyle w:val="ListParagraph"/>
        <w:ind w:left="0"/>
        <w:rPr>
          <w:rFonts w:cs="Arial"/>
          <w:sz w:val="24"/>
        </w:rPr>
      </w:pPr>
      <w:r w:rsidRPr="00BE1E9C">
        <w:rPr>
          <w:rFonts w:cs="Arial"/>
          <w:sz w:val="24"/>
        </w:rPr>
        <w:lastRenderedPageBreak/>
        <w:t xml:space="preserve">Ken </w:t>
      </w:r>
      <w:proofErr w:type="spellStart"/>
      <w:r w:rsidRPr="00BE1E9C">
        <w:rPr>
          <w:rFonts w:cs="Arial"/>
          <w:sz w:val="24"/>
        </w:rPr>
        <w:t>Embree</w:t>
      </w:r>
      <w:proofErr w:type="spellEnd"/>
    </w:p>
    <w:p w14:paraId="47B3421C" w14:textId="77777777" w:rsidR="00A61201" w:rsidRPr="00BE1E9C" w:rsidRDefault="00A61201" w:rsidP="00A61201">
      <w:pPr>
        <w:pStyle w:val="ListParagraph"/>
        <w:ind w:left="0"/>
        <w:rPr>
          <w:rFonts w:cs="Arial"/>
          <w:sz w:val="24"/>
        </w:rPr>
      </w:pPr>
      <w:r w:rsidRPr="00BE1E9C">
        <w:rPr>
          <w:rFonts w:cs="Arial"/>
          <w:sz w:val="24"/>
        </w:rPr>
        <w:t>Cindy Le, ACRC</w:t>
      </w:r>
    </w:p>
    <w:p w14:paraId="42FBF620" w14:textId="77777777" w:rsidR="00A61201" w:rsidRPr="00BE1E9C" w:rsidRDefault="00A61201" w:rsidP="00A61201">
      <w:pPr>
        <w:pStyle w:val="ListParagraph"/>
        <w:ind w:left="0"/>
        <w:rPr>
          <w:rFonts w:cs="Arial"/>
          <w:sz w:val="24"/>
        </w:rPr>
      </w:pPr>
      <w:r w:rsidRPr="00BE1E9C">
        <w:rPr>
          <w:rFonts w:cs="Arial"/>
          <w:sz w:val="24"/>
        </w:rPr>
        <w:t>Mayra Gonzales, FA</w:t>
      </w:r>
    </w:p>
    <w:p w14:paraId="571E0E2D" w14:textId="77777777" w:rsidR="00A61201" w:rsidRPr="00BE1E9C" w:rsidRDefault="00A61201" w:rsidP="00A61201">
      <w:pPr>
        <w:pStyle w:val="ListParagraph"/>
        <w:ind w:left="0"/>
        <w:rPr>
          <w:rFonts w:cs="Arial"/>
          <w:sz w:val="24"/>
        </w:rPr>
      </w:pPr>
      <w:proofErr w:type="spellStart"/>
      <w:r w:rsidRPr="00BE1E9C">
        <w:rPr>
          <w:rFonts w:cs="Arial"/>
          <w:sz w:val="24"/>
        </w:rPr>
        <w:t>Daime</w:t>
      </w:r>
      <w:proofErr w:type="spellEnd"/>
      <w:r w:rsidRPr="00BE1E9C">
        <w:rPr>
          <w:rFonts w:cs="Arial"/>
          <w:sz w:val="24"/>
        </w:rPr>
        <w:t xml:space="preserve"> </w:t>
      </w:r>
      <w:proofErr w:type="spellStart"/>
      <w:r w:rsidRPr="00BE1E9C">
        <w:rPr>
          <w:rFonts w:cs="Arial"/>
          <w:sz w:val="24"/>
        </w:rPr>
        <w:t>Hoornaert</w:t>
      </w:r>
      <w:proofErr w:type="spellEnd"/>
    </w:p>
    <w:p w14:paraId="3712CB69" w14:textId="77777777" w:rsidR="00A61201" w:rsidRPr="00BE1E9C" w:rsidRDefault="00A61201" w:rsidP="00A61201">
      <w:pPr>
        <w:pStyle w:val="ListParagraph"/>
        <w:ind w:left="0"/>
        <w:rPr>
          <w:rFonts w:cs="Arial"/>
          <w:sz w:val="24"/>
        </w:rPr>
      </w:pPr>
      <w:r w:rsidRPr="00BE1E9C">
        <w:rPr>
          <w:rFonts w:cs="Arial"/>
          <w:sz w:val="24"/>
        </w:rPr>
        <w:t>Katherine Weston, ACRC</w:t>
      </w:r>
    </w:p>
    <w:p w14:paraId="671246AC" w14:textId="77777777" w:rsidR="00A61201" w:rsidRPr="00BE1E9C" w:rsidRDefault="00A61201" w:rsidP="00A61201">
      <w:pPr>
        <w:pStyle w:val="ListParagraph"/>
        <w:ind w:left="0"/>
        <w:rPr>
          <w:rFonts w:cs="Arial"/>
          <w:sz w:val="24"/>
        </w:rPr>
      </w:pPr>
      <w:r w:rsidRPr="00BE1E9C">
        <w:rPr>
          <w:rFonts w:cs="Arial"/>
          <w:sz w:val="24"/>
        </w:rPr>
        <w:t>Kathy Saenz, Developmental Pediatric Social Worker</w:t>
      </w:r>
    </w:p>
    <w:p w14:paraId="432E11EC" w14:textId="77777777" w:rsidR="00A61201" w:rsidRPr="00BE1E9C" w:rsidRDefault="00A61201" w:rsidP="00A61201">
      <w:pPr>
        <w:pStyle w:val="ListParagraph"/>
        <w:ind w:left="0"/>
        <w:rPr>
          <w:rFonts w:cs="Arial"/>
          <w:sz w:val="24"/>
        </w:rPr>
      </w:pPr>
      <w:proofErr w:type="spellStart"/>
      <w:r w:rsidRPr="00BE1E9C">
        <w:rPr>
          <w:rFonts w:cs="Arial"/>
          <w:sz w:val="24"/>
        </w:rPr>
        <w:t>Amsale</w:t>
      </w:r>
      <w:proofErr w:type="spellEnd"/>
      <w:r w:rsidRPr="00BE1E9C">
        <w:rPr>
          <w:rFonts w:cs="Arial"/>
          <w:sz w:val="24"/>
        </w:rPr>
        <w:t xml:space="preserve"> Hailu</w:t>
      </w:r>
    </w:p>
    <w:p w14:paraId="5972519E" w14:textId="77777777" w:rsidR="00A61201" w:rsidRPr="00BE1E9C" w:rsidRDefault="00A61201" w:rsidP="00A61201">
      <w:pPr>
        <w:pStyle w:val="ListParagraph"/>
        <w:ind w:left="0"/>
        <w:rPr>
          <w:rFonts w:cs="Arial"/>
          <w:sz w:val="24"/>
        </w:rPr>
      </w:pPr>
      <w:r w:rsidRPr="00BE1E9C">
        <w:rPr>
          <w:rFonts w:cs="Arial"/>
          <w:sz w:val="24"/>
        </w:rPr>
        <w:t>Julia Moore</w:t>
      </w:r>
    </w:p>
    <w:p w14:paraId="11B1EDCC" w14:textId="77777777" w:rsidR="00A61201" w:rsidRPr="00BE1E9C" w:rsidRDefault="00A61201" w:rsidP="00A61201">
      <w:pPr>
        <w:pStyle w:val="ListParagraph"/>
        <w:ind w:left="0"/>
        <w:rPr>
          <w:rFonts w:cs="Arial"/>
          <w:sz w:val="24"/>
        </w:rPr>
      </w:pPr>
      <w:r w:rsidRPr="00BE1E9C">
        <w:rPr>
          <w:rFonts w:cs="Arial"/>
          <w:sz w:val="24"/>
        </w:rPr>
        <w:t>Ann Bui</w:t>
      </w:r>
    </w:p>
    <w:p w14:paraId="71FC64F4" w14:textId="77777777" w:rsidR="00A61201" w:rsidRPr="00BE1E9C" w:rsidRDefault="00A61201" w:rsidP="00A61201">
      <w:pPr>
        <w:pStyle w:val="ListParagraph"/>
        <w:ind w:left="0"/>
        <w:rPr>
          <w:rFonts w:cs="Arial"/>
          <w:sz w:val="24"/>
        </w:rPr>
      </w:pPr>
      <w:r w:rsidRPr="00BE1E9C">
        <w:rPr>
          <w:rFonts w:cs="Arial"/>
          <w:sz w:val="24"/>
        </w:rPr>
        <w:t>Brittany Willeford, SA</w:t>
      </w:r>
    </w:p>
    <w:p w14:paraId="7AB9C72B" w14:textId="77777777" w:rsidR="00A61201" w:rsidRPr="00BE1E9C" w:rsidRDefault="00A61201" w:rsidP="00A61201">
      <w:pPr>
        <w:pStyle w:val="ListParagraph"/>
        <w:ind w:left="0"/>
        <w:rPr>
          <w:rFonts w:cs="Arial"/>
          <w:sz w:val="24"/>
        </w:rPr>
      </w:pPr>
      <w:r w:rsidRPr="00BE1E9C">
        <w:rPr>
          <w:rFonts w:cs="Arial"/>
          <w:sz w:val="24"/>
        </w:rPr>
        <w:t xml:space="preserve">Chris Flannery, </w:t>
      </w:r>
      <w:proofErr w:type="spellStart"/>
      <w:r w:rsidRPr="00BE1E9C">
        <w:rPr>
          <w:rFonts w:cs="Arial"/>
          <w:sz w:val="24"/>
        </w:rPr>
        <w:t>Aurrera</w:t>
      </w:r>
      <w:proofErr w:type="spellEnd"/>
      <w:r w:rsidRPr="00BE1E9C">
        <w:rPr>
          <w:rFonts w:cs="Arial"/>
          <w:sz w:val="24"/>
        </w:rPr>
        <w:t xml:space="preserve"> Health Group</w:t>
      </w:r>
    </w:p>
    <w:p w14:paraId="441AB76E" w14:textId="77777777" w:rsidR="00A61201" w:rsidRDefault="00A61201" w:rsidP="00A61201">
      <w:pPr>
        <w:pStyle w:val="ListParagraph"/>
        <w:ind w:left="0"/>
        <w:rPr>
          <w:rFonts w:cs="Arial"/>
          <w:sz w:val="24"/>
        </w:rPr>
      </w:pPr>
      <w:r w:rsidRPr="00BE1E9C">
        <w:rPr>
          <w:rFonts w:cs="Arial"/>
          <w:sz w:val="24"/>
        </w:rPr>
        <w:t>Aaron Carruthers, SCDD Staff</w:t>
      </w:r>
    </w:p>
    <w:p w14:paraId="4FFBC5B6" w14:textId="77777777" w:rsidR="00A61201" w:rsidRPr="00BE1E9C" w:rsidRDefault="00A61201" w:rsidP="00A61201">
      <w:pPr>
        <w:pStyle w:val="ListParagraph"/>
        <w:ind w:left="0"/>
        <w:rPr>
          <w:rFonts w:cs="Arial"/>
          <w:sz w:val="24"/>
        </w:rPr>
      </w:pPr>
      <w:proofErr w:type="spellStart"/>
      <w:r>
        <w:rPr>
          <w:rFonts w:cs="Arial"/>
          <w:sz w:val="24"/>
        </w:rPr>
        <w:t>Ravita</w:t>
      </w:r>
      <w:proofErr w:type="spellEnd"/>
      <w:r>
        <w:rPr>
          <w:rFonts w:cs="Arial"/>
          <w:sz w:val="24"/>
        </w:rPr>
        <w:t xml:space="preserve"> Devi, SCDD Staff</w:t>
      </w:r>
    </w:p>
    <w:p w14:paraId="08DCAD4A" w14:textId="77777777" w:rsidR="00A61201" w:rsidRDefault="00A61201" w:rsidP="00A61201">
      <w:pPr>
        <w:pStyle w:val="ListParagraph"/>
        <w:ind w:left="0"/>
        <w:rPr>
          <w:rFonts w:cs="Arial"/>
          <w:sz w:val="24"/>
        </w:rPr>
      </w:pPr>
      <w:r w:rsidRPr="00BE1E9C">
        <w:rPr>
          <w:rFonts w:cs="Arial"/>
          <w:sz w:val="24"/>
        </w:rPr>
        <w:t xml:space="preserve">Kathy Brian, SCDD Staff </w:t>
      </w:r>
    </w:p>
    <w:p w14:paraId="14F09F04" w14:textId="77777777" w:rsidR="00A61201" w:rsidRPr="00BE1E9C" w:rsidRDefault="00A61201" w:rsidP="00A61201">
      <w:pPr>
        <w:pStyle w:val="ListParagraph"/>
        <w:ind w:left="0"/>
        <w:rPr>
          <w:rFonts w:cs="Arial"/>
          <w:sz w:val="24"/>
        </w:rPr>
      </w:pPr>
      <w:r>
        <w:rPr>
          <w:rFonts w:cs="Arial"/>
          <w:sz w:val="24"/>
        </w:rPr>
        <w:t>Sonya Bingaman, SCDD Staff</w:t>
      </w:r>
    </w:p>
    <w:p w14:paraId="6E111998" w14:textId="77777777" w:rsidR="00A61201" w:rsidRPr="00BE1E9C" w:rsidRDefault="00A61201" w:rsidP="00A61201">
      <w:pPr>
        <w:pStyle w:val="ListParagraph"/>
        <w:ind w:left="0"/>
        <w:rPr>
          <w:rFonts w:cs="Arial"/>
          <w:sz w:val="24"/>
        </w:rPr>
      </w:pP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Pr>
      <w:tblGrid>
        <w:gridCol w:w="4770"/>
        <w:gridCol w:w="5760"/>
      </w:tblGrid>
      <w:tr w:rsidR="00A61201" w14:paraId="4395C547" w14:textId="77777777" w:rsidTr="00E76343">
        <w:trPr>
          <w:cantSplit/>
          <w:trHeight w:val="360"/>
          <w:tblHeader/>
        </w:trPr>
        <w:tc>
          <w:tcPr>
            <w:tcW w:w="4770" w:type="dxa"/>
            <w:hideMark/>
          </w:tcPr>
          <w:p w14:paraId="210FBE74" w14:textId="77777777" w:rsidR="00A61201" w:rsidRDefault="00A61201" w:rsidP="00E76343">
            <w:pPr>
              <w:pStyle w:val="Heading3"/>
              <w:spacing w:before="0" w:after="0" w:line="240" w:lineRule="auto"/>
              <w:rPr>
                <w:rFonts w:cstheme="minorHAnsi"/>
                <w:sz w:val="28"/>
                <w:szCs w:val="28"/>
              </w:rPr>
            </w:pPr>
            <w:r>
              <w:rPr>
                <w:rFonts w:cstheme="minorHAnsi"/>
                <w:sz w:val="28"/>
                <w:szCs w:val="28"/>
              </w:rPr>
              <w:t>COMMITTEE CHAIR:</w:t>
            </w:r>
          </w:p>
        </w:tc>
        <w:tc>
          <w:tcPr>
            <w:tcW w:w="5760" w:type="dxa"/>
            <w:hideMark/>
          </w:tcPr>
          <w:p w14:paraId="740A20B5" w14:textId="77777777" w:rsidR="00A61201" w:rsidRDefault="00A61201" w:rsidP="00E76343">
            <w:pPr>
              <w:spacing w:before="0" w:after="0" w:line="240" w:lineRule="auto"/>
              <w:jc w:val="right"/>
              <w:rPr>
                <w:rFonts w:cstheme="minorHAnsi"/>
                <w:sz w:val="28"/>
                <w:szCs w:val="28"/>
              </w:rPr>
            </w:pPr>
            <w:r>
              <w:rPr>
                <w:rFonts w:cstheme="minorHAnsi"/>
                <w:sz w:val="28"/>
                <w:szCs w:val="28"/>
              </w:rPr>
              <w:t>Karen Mulvany</w:t>
            </w:r>
          </w:p>
        </w:tc>
      </w:tr>
    </w:tbl>
    <w:p w14:paraId="63BE02A4" w14:textId="77777777" w:rsidR="00A61201" w:rsidRDefault="00A61201" w:rsidP="00A61201">
      <w:pPr>
        <w:tabs>
          <w:tab w:val="left" w:pos="1800"/>
        </w:tabs>
        <w:spacing w:before="0" w:after="0" w:line="240" w:lineRule="auto"/>
        <w:rPr>
          <w:rFonts w:cstheme="minorHAnsi"/>
          <w:szCs w:val="20"/>
        </w:rPr>
      </w:pPr>
    </w:p>
    <w:tbl>
      <w:tblPr>
        <w:tblW w:w="12540" w:type="dxa"/>
        <w:tblInd w:w="-425" w:type="dxa"/>
        <w:tblBorders>
          <w:top w:val="double" w:sz="6" w:space="0" w:color="7F7F7F" w:themeColor="text1" w:themeTint="80"/>
          <w:bottom w:val="double" w:sz="6" w:space="0" w:color="7F7F7F" w:themeColor="text1" w:themeTint="80"/>
          <w:insideH w:val="double" w:sz="6" w:space="0" w:color="7F7F7F" w:themeColor="text1" w:themeTint="80"/>
        </w:tblBorders>
        <w:tblLayout w:type="fixed"/>
        <w:tblCellMar>
          <w:top w:w="115" w:type="dxa"/>
          <w:left w:w="115" w:type="dxa"/>
          <w:bottom w:w="29" w:type="dxa"/>
          <w:right w:w="115" w:type="dxa"/>
        </w:tblCellMar>
        <w:tblLook w:val="04A0" w:firstRow="1" w:lastRow="0" w:firstColumn="1" w:lastColumn="0" w:noHBand="0" w:noVBand="1"/>
      </w:tblPr>
      <w:tblGrid>
        <w:gridCol w:w="425"/>
        <w:gridCol w:w="835"/>
        <w:gridCol w:w="425"/>
        <w:gridCol w:w="7923"/>
        <w:gridCol w:w="425"/>
        <w:gridCol w:w="1041"/>
        <w:gridCol w:w="425"/>
        <w:gridCol w:w="1041"/>
      </w:tblGrid>
      <w:tr w:rsidR="00A61201" w14:paraId="1A77FD5B" w14:textId="77777777" w:rsidTr="00E76343">
        <w:trPr>
          <w:gridAfter w:val="2"/>
          <w:wAfter w:w="1466" w:type="dxa"/>
          <w:trHeight w:val="720"/>
        </w:trPr>
        <w:tc>
          <w:tcPr>
            <w:tcW w:w="1260" w:type="dxa"/>
            <w:gridSpan w:val="2"/>
            <w:tcBorders>
              <w:top w:val="double" w:sz="6" w:space="0" w:color="7F7F7F" w:themeColor="text1" w:themeTint="80"/>
              <w:left w:val="nil"/>
              <w:bottom w:val="double" w:sz="6" w:space="0" w:color="7F7F7F" w:themeColor="text1" w:themeTint="80"/>
              <w:right w:val="nil"/>
            </w:tcBorders>
          </w:tcPr>
          <w:p w14:paraId="0B784338" w14:textId="77777777" w:rsidR="00A61201" w:rsidRDefault="00A61201" w:rsidP="00A61201">
            <w:pPr>
              <w:pStyle w:val="Heading2"/>
              <w:numPr>
                <w:ilvl w:val="0"/>
                <w:numId w:val="5"/>
              </w:numPr>
              <w:spacing w:before="0" w:after="0" w:line="240" w:lineRule="auto"/>
              <w:ind w:left="425" w:hanging="65"/>
              <w:jc w:val="right"/>
              <w:rPr>
                <w:rFonts w:cstheme="minorHAnsi"/>
                <w:sz w:val="28"/>
                <w:szCs w:val="28"/>
              </w:rPr>
            </w:pPr>
          </w:p>
        </w:tc>
        <w:tc>
          <w:tcPr>
            <w:tcW w:w="8348" w:type="dxa"/>
            <w:gridSpan w:val="2"/>
            <w:tcBorders>
              <w:top w:val="double" w:sz="6" w:space="0" w:color="7F7F7F" w:themeColor="text1" w:themeTint="80"/>
              <w:left w:val="nil"/>
              <w:bottom w:val="double" w:sz="6" w:space="0" w:color="7F7F7F" w:themeColor="text1" w:themeTint="80"/>
              <w:right w:val="nil"/>
            </w:tcBorders>
          </w:tcPr>
          <w:p w14:paraId="1FB77591" w14:textId="77777777" w:rsidR="00A61201" w:rsidRDefault="00A61201" w:rsidP="00E76343">
            <w:pPr>
              <w:pStyle w:val="Heading2"/>
              <w:spacing w:before="0" w:after="0"/>
              <w:rPr>
                <w:rFonts w:cstheme="minorHAnsi"/>
                <w:sz w:val="28"/>
                <w:szCs w:val="28"/>
              </w:rPr>
            </w:pPr>
            <w:r>
              <w:rPr>
                <w:rFonts w:cstheme="minorHAnsi"/>
                <w:sz w:val="28"/>
                <w:szCs w:val="28"/>
              </w:rPr>
              <w:t>CALL TO ORDER                                                                                  10:05 am</w:t>
            </w:r>
          </w:p>
          <w:p w14:paraId="5C25F452" w14:textId="77777777" w:rsidR="00A61201" w:rsidRDefault="00A61201" w:rsidP="00E76343"/>
        </w:tc>
        <w:tc>
          <w:tcPr>
            <w:tcW w:w="1466" w:type="dxa"/>
            <w:gridSpan w:val="2"/>
            <w:tcBorders>
              <w:top w:val="double" w:sz="6" w:space="0" w:color="7F7F7F" w:themeColor="text1" w:themeTint="80"/>
              <w:left w:val="nil"/>
              <w:bottom w:val="double" w:sz="6" w:space="0" w:color="7F7F7F" w:themeColor="text1" w:themeTint="80"/>
              <w:right w:val="nil"/>
            </w:tcBorders>
          </w:tcPr>
          <w:p w14:paraId="371AD3EB" w14:textId="77777777" w:rsidR="00A61201" w:rsidRDefault="00A61201" w:rsidP="00E76343">
            <w:pPr>
              <w:pStyle w:val="Location"/>
              <w:spacing w:before="0" w:after="0" w:line="240" w:lineRule="auto"/>
              <w:rPr>
                <w:rFonts w:cstheme="minorHAnsi"/>
                <w:sz w:val="28"/>
                <w:szCs w:val="28"/>
              </w:rPr>
            </w:pPr>
          </w:p>
          <w:p w14:paraId="1B40A7F4" w14:textId="77777777" w:rsidR="00A61201" w:rsidRDefault="00A61201" w:rsidP="00E76343">
            <w:pPr>
              <w:pStyle w:val="Location"/>
              <w:spacing w:before="0" w:after="0" w:line="240" w:lineRule="auto"/>
              <w:rPr>
                <w:rFonts w:cstheme="minorHAnsi"/>
                <w:sz w:val="28"/>
                <w:szCs w:val="28"/>
              </w:rPr>
            </w:pPr>
          </w:p>
        </w:tc>
      </w:tr>
      <w:tr w:rsidR="00A61201" w14:paraId="2B937073" w14:textId="77777777" w:rsidTr="00E76343">
        <w:trPr>
          <w:gridAfter w:val="2"/>
          <w:wAfter w:w="1466" w:type="dxa"/>
          <w:trHeight w:val="720"/>
        </w:trPr>
        <w:tc>
          <w:tcPr>
            <w:tcW w:w="1260" w:type="dxa"/>
            <w:gridSpan w:val="2"/>
            <w:tcBorders>
              <w:top w:val="double" w:sz="6" w:space="0" w:color="7F7F7F" w:themeColor="text1" w:themeTint="80"/>
              <w:left w:val="nil"/>
              <w:bottom w:val="double" w:sz="6" w:space="0" w:color="7F7F7F" w:themeColor="text1" w:themeTint="80"/>
              <w:right w:val="nil"/>
            </w:tcBorders>
          </w:tcPr>
          <w:p w14:paraId="083F4B01" w14:textId="77777777" w:rsidR="00A61201" w:rsidRDefault="00A61201" w:rsidP="00A61201">
            <w:pPr>
              <w:pStyle w:val="Heading2"/>
              <w:numPr>
                <w:ilvl w:val="0"/>
                <w:numId w:val="5"/>
              </w:numPr>
              <w:spacing w:before="0" w:after="0" w:line="240" w:lineRule="auto"/>
              <w:ind w:left="425" w:hanging="65"/>
              <w:jc w:val="right"/>
              <w:rPr>
                <w:rFonts w:cstheme="minorHAnsi"/>
                <w:sz w:val="28"/>
                <w:szCs w:val="28"/>
              </w:rPr>
            </w:pPr>
          </w:p>
        </w:tc>
        <w:tc>
          <w:tcPr>
            <w:tcW w:w="8348" w:type="dxa"/>
            <w:gridSpan w:val="2"/>
            <w:tcBorders>
              <w:top w:val="double" w:sz="6" w:space="0" w:color="7F7F7F" w:themeColor="text1" w:themeTint="80"/>
              <w:left w:val="nil"/>
              <w:bottom w:val="double" w:sz="6" w:space="0" w:color="7F7F7F" w:themeColor="text1" w:themeTint="80"/>
              <w:right w:val="nil"/>
            </w:tcBorders>
            <w:hideMark/>
          </w:tcPr>
          <w:p w14:paraId="7F2D08A7" w14:textId="77777777" w:rsidR="00A61201" w:rsidRDefault="00A61201" w:rsidP="00E76343">
            <w:pPr>
              <w:pStyle w:val="Heading2"/>
              <w:spacing w:before="0" w:after="0"/>
              <w:rPr>
                <w:rFonts w:cstheme="minorHAnsi"/>
                <w:sz w:val="28"/>
                <w:szCs w:val="28"/>
              </w:rPr>
            </w:pPr>
            <w:r>
              <w:rPr>
                <w:rFonts w:cstheme="minorHAnsi"/>
                <w:sz w:val="28"/>
                <w:szCs w:val="28"/>
              </w:rPr>
              <w:t xml:space="preserve">ESTABLISH QUORUM                                               </w:t>
            </w:r>
          </w:p>
        </w:tc>
        <w:tc>
          <w:tcPr>
            <w:tcW w:w="1466" w:type="dxa"/>
            <w:gridSpan w:val="2"/>
            <w:tcBorders>
              <w:top w:val="double" w:sz="6" w:space="0" w:color="7F7F7F" w:themeColor="text1" w:themeTint="80"/>
              <w:left w:val="nil"/>
              <w:bottom w:val="double" w:sz="6" w:space="0" w:color="7F7F7F" w:themeColor="text1" w:themeTint="80"/>
              <w:right w:val="nil"/>
            </w:tcBorders>
          </w:tcPr>
          <w:p w14:paraId="7DB1DDB5" w14:textId="77777777" w:rsidR="00A61201" w:rsidRDefault="00A61201" w:rsidP="00E76343">
            <w:pPr>
              <w:pStyle w:val="Location"/>
              <w:spacing w:before="0" w:after="0" w:line="240" w:lineRule="auto"/>
              <w:rPr>
                <w:rFonts w:cstheme="minorHAnsi"/>
                <w:sz w:val="28"/>
                <w:szCs w:val="28"/>
              </w:rPr>
            </w:pPr>
          </w:p>
        </w:tc>
      </w:tr>
      <w:tr w:rsidR="00A61201" w14:paraId="5249AA86" w14:textId="77777777" w:rsidTr="00E76343">
        <w:trPr>
          <w:gridAfter w:val="2"/>
          <w:wAfter w:w="1466" w:type="dxa"/>
          <w:trHeight w:val="720"/>
        </w:trPr>
        <w:tc>
          <w:tcPr>
            <w:tcW w:w="1260" w:type="dxa"/>
            <w:gridSpan w:val="2"/>
            <w:tcBorders>
              <w:top w:val="double" w:sz="6" w:space="0" w:color="7F7F7F" w:themeColor="text1" w:themeTint="80"/>
              <w:left w:val="nil"/>
              <w:bottom w:val="double" w:sz="6" w:space="0" w:color="7F7F7F" w:themeColor="text1" w:themeTint="80"/>
              <w:right w:val="nil"/>
            </w:tcBorders>
          </w:tcPr>
          <w:p w14:paraId="524DC3D1" w14:textId="77777777" w:rsidR="00A61201" w:rsidRDefault="00A61201" w:rsidP="00A61201">
            <w:pPr>
              <w:pStyle w:val="Heading2"/>
              <w:numPr>
                <w:ilvl w:val="0"/>
                <w:numId w:val="5"/>
              </w:numPr>
              <w:spacing w:before="0" w:after="0" w:line="240" w:lineRule="auto"/>
              <w:ind w:left="425" w:hanging="65"/>
              <w:jc w:val="right"/>
              <w:rPr>
                <w:rFonts w:cstheme="minorHAnsi"/>
                <w:sz w:val="28"/>
                <w:szCs w:val="28"/>
              </w:rPr>
            </w:pPr>
          </w:p>
        </w:tc>
        <w:tc>
          <w:tcPr>
            <w:tcW w:w="8348" w:type="dxa"/>
            <w:gridSpan w:val="2"/>
            <w:tcBorders>
              <w:top w:val="double" w:sz="6" w:space="0" w:color="7F7F7F" w:themeColor="text1" w:themeTint="80"/>
              <w:left w:val="nil"/>
              <w:bottom w:val="double" w:sz="6" w:space="0" w:color="7F7F7F" w:themeColor="text1" w:themeTint="80"/>
              <w:right w:val="nil"/>
            </w:tcBorders>
            <w:hideMark/>
          </w:tcPr>
          <w:p w14:paraId="0C5E132D" w14:textId="77777777" w:rsidR="00A61201" w:rsidRDefault="00A61201" w:rsidP="00E76343">
            <w:pPr>
              <w:pStyle w:val="Heading2"/>
              <w:rPr>
                <w:sz w:val="28"/>
                <w:szCs w:val="28"/>
              </w:rPr>
            </w:pPr>
            <w:r>
              <w:rPr>
                <w:sz w:val="28"/>
                <w:szCs w:val="28"/>
              </w:rPr>
              <w:t xml:space="preserve">WELCOME AND INTRODUCTIONS </w:t>
            </w:r>
          </w:p>
          <w:p w14:paraId="10126E8E" w14:textId="77777777" w:rsidR="00A61201" w:rsidRDefault="00A61201" w:rsidP="00E76343">
            <w:pPr>
              <w:rPr>
                <w:sz w:val="28"/>
                <w:szCs w:val="28"/>
              </w:rPr>
            </w:pPr>
            <w:r>
              <w:rPr>
                <w:sz w:val="28"/>
                <w:szCs w:val="28"/>
              </w:rPr>
              <w:t>RAC Member Introductions</w:t>
            </w:r>
          </w:p>
          <w:p w14:paraId="2E2802D2" w14:textId="77777777" w:rsidR="00A61201" w:rsidRDefault="00A61201" w:rsidP="00E76343">
            <w:pPr>
              <w:rPr>
                <w:sz w:val="28"/>
                <w:szCs w:val="28"/>
              </w:rPr>
            </w:pPr>
            <w:r>
              <w:rPr>
                <w:sz w:val="28"/>
                <w:szCs w:val="28"/>
              </w:rPr>
              <w:t>Members of the Public Introductions</w:t>
            </w:r>
          </w:p>
        </w:tc>
        <w:tc>
          <w:tcPr>
            <w:tcW w:w="1466" w:type="dxa"/>
            <w:gridSpan w:val="2"/>
            <w:tcBorders>
              <w:top w:val="double" w:sz="6" w:space="0" w:color="7F7F7F" w:themeColor="text1" w:themeTint="80"/>
              <w:left w:val="nil"/>
              <w:bottom w:val="double" w:sz="6" w:space="0" w:color="7F7F7F" w:themeColor="text1" w:themeTint="80"/>
              <w:right w:val="nil"/>
            </w:tcBorders>
          </w:tcPr>
          <w:p w14:paraId="500105D5" w14:textId="77777777" w:rsidR="00A61201" w:rsidRDefault="00A61201" w:rsidP="00E76343">
            <w:pPr>
              <w:pStyle w:val="Location"/>
              <w:spacing w:before="0" w:after="0" w:line="240" w:lineRule="auto"/>
              <w:rPr>
                <w:rFonts w:cstheme="minorHAnsi"/>
                <w:sz w:val="28"/>
                <w:szCs w:val="28"/>
              </w:rPr>
            </w:pPr>
          </w:p>
        </w:tc>
      </w:tr>
      <w:tr w:rsidR="00A61201" w14:paraId="3912D72C" w14:textId="77777777" w:rsidTr="00E76343">
        <w:trPr>
          <w:gridAfter w:val="2"/>
          <w:wAfter w:w="1466" w:type="dxa"/>
          <w:trHeight w:val="720"/>
        </w:trPr>
        <w:tc>
          <w:tcPr>
            <w:tcW w:w="1260" w:type="dxa"/>
            <w:gridSpan w:val="2"/>
            <w:tcBorders>
              <w:top w:val="double" w:sz="6" w:space="0" w:color="7F7F7F" w:themeColor="text1" w:themeTint="80"/>
              <w:left w:val="nil"/>
              <w:bottom w:val="double" w:sz="6" w:space="0" w:color="7F7F7F" w:themeColor="text1" w:themeTint="80"/>
              <w:right w:val="nil"/>
            </w:tcBorders>
          </w:tcPr>
          <w:p w14:paraId="6F1FB0F7" w14:textId="77777777" w:rsidR="00A61201" w:rsidRDefault="00A61201" w:rsidP="00A61201">
            <w:pPr>
              <w:pStyle w:val="Heading2"/>
              <w:numPr>
                <w:ilvl w:val="0"/>
                <w:numId w:val="5"/>
              </w:numPr>
              <w:spacing w:before="0" w:after="0" w:line="240" w:lineRule="auto"/>
              <w:ind w:left="425" w:hanging="65"/>
              <w:jc w:val="right"/>
              <w:rPr>
                <w:rFonts w:cstheme="minorHAnsi"/>
                <w:sz w:val="28"/>
                <w:szCs w:val="28"/>
              </w:rPr>
            </w:pPr>
          </w:p>
        </w:tc>
        <w:tc>
          <w:tcPr>
            <w:tcW w:w="8348" w:type="dxa"/>
            <w:gridSpan w:val="2"/>
            <w:tcBorders>
              <w:top w:val="double" w:sz="6" w:space="0" w:color="7F7F7F" w:themeColor="text1" w:themeTint="80"/>
              <w:left w:val="nil"/>
              <w:bottom w:val="double" w:sz="6" w:space="0" w:color="7F7F7F" w:themeColor="text1" w:themeTint="80"/>
              <w:right w:val="nil"/>
            </w:tcBorders>
          </w:tcPr>
          <w:p w14:paraId="2DD4EF37" w14:textId="77777777" w:rsidR="00A61201" w:rsidRDefault="00A61201" w:rsidP="00E76343">
            <w:pPr>
              <w:spacing w:before="0" w:after="0" w:line="240" w:lineRule="auto"/>
              <w:rPr>
                <w:rStyle w:val="Heading2Char"/>
                <w:sz w:val="28"/>
                <w:szCs w:val="28"/>
              </w:rPr>
            </w:pPr>
            <w:r>
              <w:rPr>
                <w:rStyle w:val="Heading2Char"/>
                <w:sz w:val="28"/>
                <w:szCs w:val="28"/>
              </w:rPr>
              <w:t xml:space="preserve">Approval of Agenda  </w:t>
            </w:r>
            <w:r>
              <w:rPr>
                <w:rFonts w:cstheme="minorHAnsi"/>
                <w:noProof/>
                <w:sz w:val="28"/>
                <w:szCs w:val="28"/>
              </w:rPr>
              <w:drawing>
                <wp:inline distT="0" distB="0" distL="0" distR="0" wp14:anchorId="6691514F" wp14:editId="6FE92CA2">
                  <wp:extent cx="485775" cy="190500"/>
                  <wp:effectExtent l="0" t="0" r="9525" b="0"/>
                  <wp:docPr id="7" name="Picture 7" descr="This is a voting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a voting it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p w14:paraId="5CE9D1A4" w14:textId="77777777" w:rsidR="00A61201" w:rsidRPr="006D0151" w:rsidRDefault="00A61201" w:rsidP="00E76343">
            <w:pPr>
              <w:spacing w:before="0" w:after="0" w:line="240" w:lineRule="auto"/>
              <w:rPr>
                <w:rStyle w:val="Heading2Char"/>
                <w:b w:val="0"/>
                <w:bCs/>
                <w:sz w:val="28"/>
                <w:szCs w:val="28"/>
              </w:rPr>
            </w:pPr>
            <w:r w:rsidRPr="006D0151">
              <w:rPr>
                <w:rStyle w:val="Heading2Char"/>
                <w:b w:val="0"/>
                <w:bCs/>
                <w:sz w:val="28"/>
                <w:szCs w:val="28"/>
              </w:rPr>
              <w:t xml:space="preserve">First                   Brandy Boyd, FA  </w:t>
            </w:r>
          </w:p>
          <w:p w14:paraId="111C776B" w14:textId="77777777" w:rsidR="00A61201" w:rsidRPr="006D0151" w:rsidRDefault="00A61201" w:rsidP="00E76343">
            <w:pPr>
              <w:spacing w:before="0" w:after="0" w:line="240" w:lineRule="auto"/>
              <w:rPr>
                <w:rStyle w:val="Heading2Char"/>
                <w:b w:val="0"/>
                <w:bCs/>
                <w:sz w:val="28"/>
                <w:szCs w:val="28"/>
              </w:rPr>
            </w:pPr>
            <w:r w:rsidRPr="006D0151">
              <w:rPr>
                <w:rStyle w:val="Heading2Char"/>
                <w:b w:val="0"/>
                <w:bCs/>
                <w:sz w:val="28"/>
                <w:szCs w:val="28"/>
              </w:rPr>
              <w:t>Second              Midhun Tripuraneni, SA</w:t>
            </w:r>
          </w:p>
          <w:p w14:paraId="0C1DFA7F" w14:textId="77777777" w:rsidR="00A61201" w:rsidRPr="006D0151" w:rsidRDefault="00A61201" w:rsidP="00E76343">
            <w:pPr>
              <w:spacing w:before="0" w:after="0" w:line="240" w:lineRule="auto"/>
              <w:rPr>
                <w:rStyle w:val="Heading2Char"/>
                <w:b w:val="0"/>
                <w:bCs/>
                <w:sz w:val="28"/>
                <w:szCs w:val="28"/>
              </w:rPr>
            </w:pPr>
            <w:r w:rsidRPr="006D0151">
              <w:rPr>
                <w:rStyle w:val="Heading2Char"/>
                <w:b w:val="0"/>
                <w:bCs/>
                <w:sz w:val="28"/>
                <w:szCs w:val="28"/>
              </w:rPr>
              <w:t>In favor             Yes</w:t>
            </w:r>
          </w:p>
          <w:p w14:paraId="751F9D92" w14:textId="77777777" w:rsidR="00A61201" w:rsidRPr="006D0151" w:rsidRDefault="00A61201" w:rsidP="00E76343">
            <w:pPr>
              <w:spacing w:before="0" w:after="0" w:line="240" w:lineRule="auto"/>
              <w:rPr>
                <w:rStyle w:val="Heading2Char"/>
                <w:b w:val="0"/>
                <w:bCs/>
                <w:sz w:val="28"/>
                <w:szCs w:val="28"/>
              </w:rPr>
            </w:pPr>
            <w:r w:rsidRPr="006D0151">
              <w:rPr>
                <w:rStyle w:val="Heading2Char"/>
                <w:b w:val="0"/>
                <w:bCs/>
                <w:sz w:val="28"/>
                <w:szCs w:val="28"/>
              </w:rPr>
              <w:t>Opposed           None</w:t>
            </w:r>
          </w:p>
          <w:p w14:paraId="58ECD629" w14:textId="77777777" w:rsidR="00A61201" w:rsidRPr="006D0151" w:rsidRDefault="00A61201" w:rsidP="00E76343">
            <w:pPr>
              <w:spacing w:before="0" w:after="0" w:line="240" w:lineRule="auto"/>
              <w:rPr>
                <w:rStyle w:val="Heading2Char"/>
                <w:b w:val="0"/>
                <w:bCs/>
                <w:sz w:val="28"/>
                <w:szCs w:val="28"/>
              </w:rPr>
            </w:pPr>
            <w:r w:rsidRPr="006D0151">
              <w:rPr>
                <w:rStyle w:val="Heading2Char"/>
                <w:b w:val="0"/>
                <w:bCs/>
                <w:sz w:val="28"/>
                <w:szCs w:val="28"/>
              </w:rPr>
              <w:t>Abstain             None</w:t>
            </w:r>
          </w:p>
          <w:p w14:paraId="10E0C0EF" w14:textId="77777777" w:rsidR="00A61201" w:rsidRDefault="00A61201" w:rsidP="00E76343">
            <w:pPr>
              <w:spacing w:before="0" w:after="0" w:line="240" w:lineRule="auto"/>
              <w:rPr>
                <w:rStyle w:val="Heading2Char"/>
                <w:sz w:val="28"/>
                <w:szCs w:val="28"/>
              </w:rPr>
            </w:pPr>
          </w:p>
          <w:p w14:paraId="195642BB" w14:textId="77777777" w:rsidR="00A61201" w:rsidRDefault="00A61201" w:rsidP="00E76343">
            <w:pPr>
              <w:spacing w:before="0" w:after="0" w:line="240" w:lineRule="auto"/>
              <w:rPr>
                <w:rFonts w:cstheme="minorHAnsi"/>
                <w:sz w:val="28"/>
                <w:szCs w:val="28"/>
              </w:rPr>
            </w:pPr>
            <w:r>
              <w:rPr>
                <w:rStyle w:val="Heading2Char"/>
                <w:sz w:val="28"/>
                <w:szCs w:val="28"/>
              </w:rPr>
              <w:t>APPROVAL OF June 16, 2020 MINUTES</w:t>
            </w:r>
            <w:r>
              <w:rPr>
                <w:rFonts w:cstheme="minorHAnsi"/>
                <w:sz w:val="28"/>
                <w:szCs w:val="28"/>
              </w:rPr>
              <w:t xml:space="preserve"> </w:t>
            </w:r>
            <w:r>
              <w:rPr>
                <w:rFonts w:cstheme="minorHAnsi"/>
                <w:noProof/>
                <w:sz w:val="28"/>
                <w:szCs w:val="28"/>
              </w:rPr>
              <w:drawing>
                <wp:inline distT="0" distB="0" distL="0" distR="0" wp14:anchorId="5F623EC8" wp14:editId="570F6947">
                  <wp:extent cx="485775" cy="190500"/>
                  <wp:effectExtent l="0" t="0" r="9525" b="0"/>
                  <wp:docPr id="8" name="Picture 8" descr="This is a voting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a voting it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p w14:paraId="1D4AB25D" w14:textId="77777777" w:rsidR="00A61201" w:rsidRPr="006D0151" w:rsidRDefault="00A61201" w:rsidP="00E76343">
            <w:pPr>
              <w:spacing w:before="0" w:after="0" w:line="240" w:lineRule="auto"/>
              <w:rPr>
                <w:rStyle w:val="Heading2Char"/>
                <w:b w:val="0"/>
                <w:bCs/>
                <w:sz w:val="28"/>
                <w:szCs w:val="28"/>
              </w:rPr>
            </w:pPr>
            <w:r w:rsidRPr="006D0151">
              <w:rPr>
                <w:rStyle w:val="Heading2Char"/>
                <w:b w:val="0"/>
                <w:bCs/>
                <w:sz w:val="28"/>
                <w:szCs w:val="28"/>
              </w:rPr>
              <w:t>First                 Brandy Boyd</w:t>
            </w:r>
          </w:p>
          <w:p w14:paraId="55A956A0" w14:textId="77777777" w:rsidR="00A61201" w:rsidRPr="006D0151" w:rsidRDefault="00A61201" w:rsidP="00E76343">
            <w:pPr>
              <w:spacing w:before="0" w:after="0" w:line="240" w:lineRule="auto"/>
              <w:rPr>
                <w:rStyle w:val="Heading2Char"/>
                <w:b w:val="0"/>
                <w:bCs/>
                <w:color w:val="FF0000"/>
                <w:sz w:val="28"/>
                <w:szCs w:val="28"/>
              </w:rPr>
            </w:pPr>
            <w:r w:rsidRPr="006D0151">
              <w:rPr>
                <w:rStyle w:val="Heading2Char"/>
                <w:b w:val="0"/>
                <w:bCs/>
                <w:sz w:val="28"/>
                <w:szCs w:val="28"/>
              </w:rPr>
              <w:t xml:space="preserve">Second            </w:t>
            </w:r>
            <w:proofErr w:type="spellStart"/>
            <w:r w:rsidRPr="006D0151">
              <w:rPr>
                <w:rStyle w:val="Heading2Char"/>
                <w:b w:val="0"/>
                <w:bCs/>
                <w:sz w:val="28"/>
                <w:szCs w:val="28"/>
              </w:rPr>
              <w:t>Kidada</w:t>
            </w:r>
            <w:proofErr w:type="spellEnd"/>
            <w:r w:rsidRPr="006D0151">
              <w:rPr>
                <w:rStyle w:val="Heading2Char"/>
                <w:b w:val="0"/>
                <w:bCs/>
                <w:sz w:val="28"/>
                <w:szCs w:val="28"/>
              </w:rPr>
              <w:t xml:space="preserve"> Medina</w:t>
            </w:r>
          </w:p>
          <w:p w14:paraId="5C6D24D8" w14:textId="77777777" w:rsidR="00A61201" w:rsidRPr="006D0151" w:rsidRDefault="00A61201" w:rsidP="00E76343">
            <w:pPr>
              <w:spacing w:before="0" w:after="0" w:line="240" w:lineRule="auto"/>
              <w:rPr>
                <w:rStyle w:val="Heading2Char"/>
                <w:b w:val="0"/>
                <w:bCs/>
                <w:sz w:val="28"/>
                <w:szCs w:val="28"/>
              </w:rPr>
            </w:pPr>
            <w:r w:rsidRPr="006D0151">
              <w:rPr>
                <w:rStyle w:val="Heading2Char"/>
                <w:b w:val="0"/>
                <w:bCs/>
                <w:sz w:val="28"/>
                <w:szCs w:val="28"/>
              </w:rPr>
              <w:t>In favor           Yes</w:t>
            </w:r>
          </w:p>
          <w:p w14:paraId="622B61CF" w14:textId="77777777" w:rsidR="00A61201" w:rsidRPr="006D0151" w:rsidRDefault="00A61201" w:rsidP="00E76343">
            <w:pPr>
              <w:spacing w:before="0" w:after="0" w:line="240" w:lineRule="auto"/>
              <w:rPr>
                <w:rStyle w:val="Heading2Char"/>
                <w:b w:val="0"/>
                <w:bCs/>
                <w:sz w:val="28"/>
                <w:szCs w:val="28"/>
              </w:rPr>
            </w:pPr>
            <w:r w:rsidRPr="006D0151">
              <w:rPr>
                <w:rStyle w:val="Heading2Char"/>
                <w:b w:val="0"/>
                <w:bCs/>
                <w:sz w:val="28"/>
                <w:szCs w:val="28"/>
              </w:rPr>
              <w:lastRenderedPageBreak/>
              <w:t>Opposed         None</w:t>
            </w:r>
          </w:p>
          <w:p w14:paraId="35543F41" w14:textId="77777777" w:rsidR="00A61201" w:rsidRPr="006D0151" w:rsidRDefault="00A61201" w:rsidP="00E76343">
            <w:pPr>
              <w:spacing w:before="0" w:after="0" w:line="240" w:lineRule="auto"/>
              <w:rPr>
                <w:rStyle w:val="Heading2Char"/>
                <w:b w:val="0"/>
                <w:bCs/>
                <w:sz w:val="28"/>
                <w:szCs w:val="28"/>
              </w:rPr>
            </w:pPr>
            <w:r w:rsidRPr="006D0151">
              <w:rPr>
                <w:rStyle w:val="Heading2Char"/>
                <w:b w:val="0"/>
                <w:bCs/>
                <w:sz w:val="28"/>
                <w:szCs w:val="28"/>
              </w:rPr>
              <w:t>Abstain           None</w:t>
            </w:r>
          </w:p>
          <w:p w14:paraId="7C0B8085" w14:textId="77777777" w:rsidR="00A61201" w:rsidRDefault="00A61201" w:rsidP="00E76343">
            <w:pPr>
              <w:spacing w:before="0" w:after="0" w:line="240" w:lineRule="auto"/>
              <w:rPr>
                <w:rFonts w:cstheme="minorHAnsi"/>
                <w:b/>
                <w:sz w:val="28"/>
                <w:szCs w:val="28"/>
              </w:rPr>
            </w:pPr>
          </w:p>
        </w:tc>
        <w:tc>
          <w:tcPr>
            <w:tcW w:w="1466" w:type="dxa"/>
            <w:gridSpan w:val="2"/>
            <w:tcBorders>
              <w:top w:val="double" w:sz="6" w:space="0" w:color="7F7F7F" w:themeColor="text1" w:themeTint="80"/>
              <w:left w:val="nil"/>
              <w:bottom w:val="double" w:sz="6" w:space="0" w:color="7F7F7F" w:themeColor="text1" w:themeTint="80"/>
              <w:right w:val="nil"/>
            </w:tcBorders>
          </w:tcPr>
          <w:p w14:paraId="604E5B56" w14:textId="77777777" w:rsidR="00A61201" w:rsidRDefault="00A61201" w:rsidP="00E76343">
            <w:pPr>
              <w:pStyle w:val="Location"/>
              <w:spacing w:before="0" w:after="0" w:line="240" w:lineRule="auto"/>
              <w:jc w:val="center"/>
              <w:rPr>
                <w:rFonts w:cstheme="minorHAnsi"/>
                <w:sz w:val="28"/>
                <w:szCs w:val="28"/>
              </w:rPr>
            </w:pPr>
          </w:p>
        </w:tc>
      </w:tr>
      <w:tr w:rsidR="00A61201" w14:paraId="7F3B1C2B" w14:textId="77777777" w:rsidTr="00E76343">
        <w:trPr>
          <w:gridBefore w:val="1"/>
          <w:gridAfter w:val="1"/>
          <w:wBefore w:w="425" w:type="dxa"/>
          <w:wAfter w:w="1041" w:type="dxa"/>
          <w:trHeight w:val="560"/>
        </w:trPr>
        <w:tc>
          <w:tcPr>
            <w:tcW w:w="1260" w:type="dxa"/>
            <w:gridSpan w:val="2"/>
            <w:tcBorders>
              <w:top w:val="double" w:sz="6" w:space="0" w:color="7F7F7F" w:themeColor="text1" w:themeTint="80"/>
              <w:left w:val="nil"/>
              <w:bottom w:val="double" w:sz="6" w:space="0" w:color="7F7F7F" w:themeColor="text1" w:themeTint="80"/>
              <w:right w:val="nil"/>
            </w:tcBorders>
          </w:tcPr>
          <w:p w14:paraId="22D5802A" w14:textId="77777777" w:rsidR="00A61201" w:rsidRDefault="00A61201" w:rsidP="00A61201">
            <w:pPr>
              <w:pStyle w:val="Heading2"/>
              <w:numPr>
                <w:ilvl w:val="0"/>
                <w:numId w:val="5"/>
              </w:numPr>
              <w:spacing w:before="0" w:after="0" w:line="240" w:lineRule="auto"/>
              <w:ind w:left="425" w:hanging="65"/>
              <w:jc w:val="right"/>
              <w:rPr>
                <w:rFonts w:cstheme="minorHAnsi"/>
                <w:sz w:val="28"/>
                <w:szCs w:val="28"/>
              </w:rPr>
            </w:pPr>
            <w:r>
              <w:rPr>
                <w:b w:val="0"/>
              </w:rPr>
              <w:br w:type="page"/>
            </w:r>
          </w:p>
        </w:tc>
        <w:tc>
          <w:tcPr>
            <w:tcW w:w="8348" w:type="dxa"/>
            <w:gridSpan w:val="2"/>
            <w:tcBorders>
              <w:top w:val="double" w:sz="6" w:space="0" w:color="7F7F7F" w:themeColor="text1" w:themeTint="80"/>
              <w:left w:val="nil"/>
              <w:bottom w:val="double" w:sz="6" w:space="0" w:color="7F7F7F" w:themeColor="text1" w:themeTint="80"/>
              <w:right w:val="nil"/>
            </w:tcBorders>
            <w:hideMark/>
          </w:tcPr>
          <w:p w14:paraId="73A2822D" w14:textId="77777777" w:rsidR="00A61201" w:rsidRPr="00623A33" w:rsidRDefault="00A61201" w:rsidP="00E76343">
            <w:pPr>
              <w:pStyle w:val="Heading2"/>
              <w:rPr>
                <w:rFonts w:cstheme="minorHAnsi"/>
                <w:sz w:val="28"/>
                <w:szCs w:val="28"/>
              </w:rPr>
            </w:pPr>
            <w:r w:rsidRPr="00623A33">
              <w:rPr>
                <w:rFonts w:cstheme="minorHAnsi"/>
                <w:sz w:val="28"/>
                <w:szCs w:val="28"/>
              </w:rPr>
              <w:t xml:space="preserve">Brief Reports from RAC Members on issues in their counties </w:t>
            </w:r>
          </w:p>
          <w:p w14:paraId="3C68FE05" w14:textId="77777777" w:rsidR="00A61201" w:rsidRDefault="00A61201" w:rsidP="00E76343">
            <w:pPr>
              <w:ind w:left="-90" w:firstLine="90"/>
              <w:rPr>
                <w:rFonts w:cstheme="minorHAnsi"/>
                <w:sz w:val="28"/>
                <w:szCs w:val="28"/>
              </w:rPr>
            </w:pPr>
            <w:r w:rsidRPr="00623A33">
              <w:rPr>
                <w:rFonts w:cstheme="minorHAnsi"/>
                <w:sz w:val="28"/>
                <w:szCs w:val="28"/>
              </w:rPr>
              <w:t>Karen Mulvany –El Dorado County </w:t>
            </w:r>
          </w:p>
          <w:p w14:paraId="22E5E175" w14:textId="77777777" w:rsidR="00A61201" w:rsidRDefault="00A61201" w:rsidP="00A61201">
            <w:pPr>
              <w:pStyle w:val="ListParagraph"/>
              <w:numPr>
                <w:ilvl w:val="0"/>
                <w:numId w:val="6"/>
              </w:numPr>
              <w:spacing w:before="0" w:after="200"/>
              <w:ind w:left="360"/>
              <w:rPr>
                <w:rFonts w:cstheme="minorHAnsi"/>
                <w:sz w:val="28"/>
                <w:szCs w:val="28"/>
              </w:rPr>
            </w:pPr>
            <w:r>
              <w:rPr>
                <w:rFonts w:cstheme="minorHAnsi"/>
                <w:sz w:val="28"/>
                <w:szCs w:val="28"/>
              </w:rPr>
              <w:t xml:space="preserve">Karen is on the DS Task </w:t>
            </w:r>
            <w:proofErr w:type="gramStart"/>
            <w:r>
              <w:rPr>
                <w:rFonts w:cstheme="minorHAnsi"/>
                <w:sz w:val="28"/>
                <w:szCs w:val="28"/>
              </w:rPr>
              <w:t>Force,</w:t>
            </w:r>
            <w:proofErr w:type="gramEnd"/>
            <w:r>
              <w:rPr>
                <w:rFonts w:cstheme="minorHAnsi"/>
                <w:sz w:val="28"/>
                <w:szCs w:val="28"/>
              </w:rPr>
              <w:t xml:space="preserve"> they are getting input from day programs that were shut down due to </w:t>
            </w:r>
            <w:proofErr w:type="spellStart"/>
            <w:r>
              <w:rPr>
                <w:rFonts w:cstheme="minorHAnsi"/>
                <w:sz w:val="28"/>
                <w:szCs w:val="28"/>
              </w:rPr>
              <w:t>Covid</w:t>
            </w:r>
            <w:proofErr w:type="spellEnd"/>
            <w:r>
              <w:rPr>
                <w:rFonts w:cstheme="minorHAnsi"/>
                <w:sz w:val="28"/>
                <w:szCs w:val="28"/>
              </w:rPr>
              <w:t xml:space="preserve">. </w:t>
            </w:r>
          </w:p>
          <w:p w14:paraId="6806FE99" w14:textId="77777777" w:rsidR="00A61201" w:rsidRDefault="00A61201" w:rsidP="00A61201">
            <w:pPr>
              <w:pStyle w:val="ListParagraph"/>
              <w:numPr>
                <w:ilvl w:val="0"/>
                <w:numId w:val="6"/>
              </w:numPr>
              <w:spacing w:before="0" w:after="200"/>
              <w:ind w:left="360"/>
              <w:rPr>
                <w:rFonts w:cstheme="minorHAnsi"/>
                <w:sz w:val="28"/>
                <w:szCs w:val="28"/>
              </w:rPr>
            </w:pPr>
            <w:r>
              <w:rPr>
                <w:rFonts w:cstheme="minorHAnsi"/>
                <w:sz w:val="28"/>
                <w:szCs w:val="28"/>
              </w:rPr>
              <w:t>She pointed out that Housing Elements need to specify how each county will address the needs of the ID/DD community.</w:t>
            </w:r>
          </w:p>
          <w:p w14:paraId="6F621D27" w14:textId="77777777" w:rsidR="00A61201" w:rsidRPr="00960252" w:rsidRDefault="00A61201" w:rsidP="00A61201">
            <w:pPr>
              <w:pStyle w:val="ListParagraph"/>
              <w:numPr>
                <w:ilvl w:val="0"/>
                <w:numId w:val="6"/>
              </w:numPr>
              <w:spacing w:before="0" w:after="200"/>
              <w:ind w:left="360"/>
              <w:rPr>
                <w:rFonts w:cstheme="minorHAnsi"/>
                <w:sz w:val="28"/>
                <w:szCs w:val="28"/>
              </w:rPr>
            </w:pPr>
            <w:r>
              <w:rPr>
                <w:rFonts w:cstheme="minorHAnsi"/>
                <w:sz w:val="28"/>
                <w:szCs w:val="28"/>
              </w:rPr>
              <w:t>She is involved in the Racial Disparities/Justice Group which was an offspring of the last RAC meeting.</w:t>
            </w:r>
            <w:r w:rsidRPr="00960252">
              <w:rPr>
                <w:rFonts w:cstheme="minorHAnsi"/>
                <w:sz w:val="28"/>
                <w:szCs w:val="28"/>
              </w:rPr>
              <w:t> </w:t>
            </w:r>
          </w:p>
          <w:p w14:paraId="22055EC0" w14:textId="77777777" w:rsidR="00A61201" w:rsidRDefault="00A61201" w:rsidP="00E76343">
            <w:pPr>
              <w:rPr>
                <w:rFonts w:cstheme="minorHAnsi"/>
                <w:sz w:val="28"/>
                <w:szCs w:val="28"/>
              </w:rPr>
            </w:pPr>
            <w:r>
              <w:rPr>
                <w:rFonts w:cstheme="minorHAnsi"/>
                <w:sz w:val="28"/>
                <w:szCs w:val="28"/>
              </w:rPr>
              <w:t>Michael Helton (At-Large)</w:t>
            </w:r>
          </w:p>
          <w:p w14:paraId="4310AFB6" w14:textId="77777777" w:rsidR="00A61201" w:rsidRPr="00960252" w:rsidRDefault="00A61201" w:rsidP="00A61201">
            <w:pPr>
              <w:pStyle w:val="ListParagraph"/>
              <w:numPr>
                <w:ilvl w:val="0"/>
                <w:numId w:val="14"/>
              </w:numPr>
              <w:spacing w:before="0" w:after="200"/>
              <w:ind w:left="360"/>
              <w:rPr>
                <w:rFonts w:cstheme="minorHAnsi"/>
                <w:sz w:val="28"/>
                <w:szCs w:val="28"/>
              </w:rPr>
            </w:pPr>
            <w:r w:rsidRPr="00960252">
              <w:rPr>
                <w:rFonts w:cstheme="minorHAnsi"/>
                <w:sz w:val="28"/>
                <w:szCs w:val="28"/>
              </w:rPr>
              <w:t>He said he has nothing new to report.</w:t>
            </w:r>
          </w:p>
          <w:p w14:paraId="7231A94A" w14:textId="77777777" w:rsidR="00A61201" w:rsidRDefault="00A61201" w:rsidP="00E76343">
            <w:pPr>
              <w:rPr>
                <w:rFonts w:cstheme="minorHAnsi"/>
                <w:sz w:val="28"/>
                <w:szCs w:val="28"/>
              </w:rPr>
            </w:pPr>
            <w:r>
              <w:rPr>
                <w:rFonts w:cstheme="minorHAnsi"/>
                <w:sz w:val="28"/>
                <w:szCs w:val="28"/>
              </w:rPr>
              <w:t xml:space="preserve">Glenda Servantes (Yuba County) </w:t>
            </w:r>
          </w:p>
          <w:p w14:paraId="7638635B" w14:textId="77777777" w:rsidR="00A61201" w:rsidRDefault="00A61201" w:rsidP="00A61201">
            <w:pPr>
              <w:pStyle w:val="ListParagraph"/>
              <w:numPr>
                <w:ilvl w:val="0"/>
                <w:numId w:val="7"/>
              </w:numPr>
              <w:spacing w:before="0" w:after="200"/>
              <w:ind w:left="360"/>
              <w:rPr>
                <w:rFonts w:cstheme="minorHAnsi"/>
                <w:sz w:val="28"/>
                <w:szCs w:val="28"/>
              </w:rPr>
            </w:pPr>
            <w:r>
              <w:rPr>
                <w:rFonts w:cstheme="minorHAnsi"/>
                <w:sz w:val="28"/>
                <w:szCs w:val="28"/>
              </w:rPr>
              <w:t>School started and the special needs students need more support. Many programs are still closed. Quest staff reach out weekly. Respite has temporarily stopped. Trying to get a new respite worker for Vicente.</w:t>
            </w:r>
          </w:p>
          <w:p w14:paraId="6C48946A" w14:textId="77777777" w:rsidR="00A61201" w:rsidRDefault="00A61201" w:rsidP="00E76343">
            <w:pPr>
              <w:rPr>
                <w:rFonts w:cstheme="minorHAnsi"/>
                <w:sz w:val="28"/>
                <w:szCs w:val="28"/>
              </w:rPr>
            </w:pPr>
            <w:proofErr w:type="spellStart"/>
            <w:r w:rsidRPr="00623A33">
              <w:rPr>
                <w:rFonts w:cstheme="minorHAnsi"/>
                <w:sz w:val="28"/>
                <w:szCs w:val="28"/>
              </w:rPr>
              <w:t>Kidada</w:t>
            </w:r>
            <w:proofErr w:type="spellEnd"/>
            <w:r w:rsidRPr="00623A33">
              <w:rPr>
                <w:rFonts w:cstheme="minorHAnsi"/>
                <w:sz w:val="28"/>
                <w:szCs w:val="28"/>
              </w:rPr>
              <w:t xml:space="preserve"> Medina</w:t>
            </w:r>
            <w:r>
              <w:rPr>
                <w:rFonts w:cstheme="minorHAnsi"/>
                <w:sz w:val="28"/>
                <w:szCs w:val="28"/>
              </w:rPr>
              <w:t xml:space="preserve"> (Sacramento county)</w:t>
            </w:r>
          </w:p>
          <w:p w14:paraId="3772982D" w14:textId="77777777" w:rsidR="00A61201" w:rsidRPr="00714BF1" w:rsidRDefault="00A61201" w:rsidP="00A61201">
            <w:pPr>
              <w:pStyle w:val="ListParagraph"/>
              <w:numPr>
                <w:ilvl w:val="0"/>
                <w:numId w:val="7"/>
              </w:numPr>
              <w:spacing w:before="0" w:after="200"/>
              <w:ind w:left="360"/>
              <w:rPr>
                <w:rFonts w:cstheme="minorHAnsi"/>
                <w:sz w:val="28"/>
                <w:szCs w:val="28"/>
              </w:rPr>
            </w:pPr>
            <w:r w:rsidRPr="00714BF1">
              <w:rPr>
                <w:rFonts w:cstheme="minorHAnsi"/>
                <w:sz w:val="28"/>
                <w:szCs w:val="28"/>
              </w:rPr>
              <w:t>Many solo parents have little support and have lots of decisions to make for safety. We are living in unprecedented times. It is hard. Mentioned challenges with Special Education, respite, ABA. Deciding whether to seek services at home or in centers. She wonders what safeguards are in place. Power outages are a concern. We are dealing with a lot of problems, trying to keep an open mind. Parents are stressed out and get no break.</w:t>
            </w:r>
          </w:p>
          <w:p w14:paraId="4244BEF4" w14:textId="77777777" w:rsidR="00A61201" w:rsidRDefault="00A61201" w:rsidP="00E76343">
            <w:pPr>
              <w:rPr>
                <w:rFonts w:cstheme="minorHAnsi"/>
                <w:sz w:val="28"/>
                <w:szCs w:val="28"/>
              </w:rPr>
            </w:pPr>
            <w:r>
              <w:rPr>
                <w:rFonts w:cstheme="minorHAnsi"/>
                <w:sz w:val="28"/>
                <w:szCs w:val="28"/>
              </w:rPr>
              <w:t>Jesana Tran (Colusa, Sierra, and Alpine counties)</w:t>
            </w:r>
          </w:p>
          <w:p w14:paraId="625E70DA" w14:textId="77777777" w:rsidR="00A61201" w:rsidRPr="00AD7FAD" w:rsidRDefault="00A61201" w:rsidP="00A61201">
            <w:pPr>
              <w:pStyle w:val="ListParagraph"/>
              <w:numPr>
                <w:ilvl w:val="0"/>
                <w:numId w:val="7"/>
              </w:numPr>
              <w:spacing w:before="0" w:after="200"/>
              <w:ind w:left="360"/>
              <w:rPr>
                <w:rFonts w:cstheme="minorHAnsi"/>
                <w:sz w:val="28"/>
                <w:szCs w:val="28"/>
              </w:rPr>
            </w:pPr>
            <w:r>
              <w:rPr>
                <w:rFonts w:cstheme="minorHAnsi"/>
                <w:sz w:val="28"/>
                <w:szCs w:val="28"/>
              </w:rPr>
              <w:t>She misses socializing, not having to wear a mask and going outside.</w:t>
            </w:r>
          </w:p>
          <w:p w14:paraId="5C1C4FB5" w14:textId="77777777" w:rsidR="00A61201" w:rsidRPr="00714BF1" w:rsidRDefault="00A61201" w:rsidP="00A61201">
            <w:pPr>
              <w:pStyle w:val="ListParagraph"/>
              <w:numPr>
                <w:ilvl w:val="0"/>
                <w:numId w:val="7"/>
              </w:numPr>
              <w:spacing w:before="0" w:after="200"/>
              <w:ind w:left="360"/>
              <w:rPr>
                <w:rFonts w:cstheme="minorHAnsi"/>
                <w:sz w:val="28"/>
                <w:szCs w:val="28"/>
              </w:rPr>
            </w:pPr>
            <w:r>
              <w:rPr>
                <w:rFonts w:cstheme="minorHAnsi"/>
                <w:sz w:val="28"/>
                <w:szCs w:val="28"/>
              </w:rPr>
              <w:lastRenderedPageBreak/>
              <w:t>She works for Family Soup. They have weekly parent trainings, and parent support groups.</w:t>
            </w:r>
          </w:p>
          <w:p w14:paraId="452ABDE7" w14:textId="77777777" w:rsidR="00A61201" w:rsidRPr="00714BF1" w:rsidRDefault="00A61201" w:rsidP="00A61201">
            <w:pPr>
              <w:pStyle w:val="ListParagraph"/>
              <w:numPr>
                <w:ilvl w:val="0"/>
                <w:numId w:val="7"/>
              </w:numPr>
              <w:spacing w:before="0" w:after="200"/>
              <w:ind w:left="360"/>
              <w:rPr>
                <w:rFonts w:cstheme="minorHAnsi"/>
                <w:sz w:val="28"/>
                <w:szCs w:val="28"/>
              </w:rPr>
            </w:pPr>
            <w:r>
              <w:rPr>
                <w:rFonts w:cstheme="minorHAnsi"/>
                <w:sz w:val="28"/>
                <w:szCs w:val="28"/>
              </w:rPr>
              <w:t>Collaborating with Sutter County Office of Education on weekly parent trainings for home learning.</w:t>
            </w:r>
          </w:p>
          <w:p w14:paraId="13C41705" w14:textId="77777777" w:rsidR="00A61201" w:rsidRPr="00AD7FAD" w:rsidRDefault="00A61201" w:rsidP="00A61201">
            <w:pPr>
              <w:pStyle w:val="ListParagraph"/>
              <w:numPr>
                <w:ilvl w:val="0"/>
                <w:numId w:val="7"/>
              </w:numPr>
              <w:spacing w:before="0" w:after="200"/>
              <w:ind w:left="360"/>
              <w:rPr>
                <w:rFonts w:cstheme="minorHAnsi"/>
                <w:sz w:val="28"/>
                <w:szCs w:val="28"/>
              </w:rPr>
            </w:pPr>
            <w:r>
              <w:rPr>
                <w:rFonts w:cstheme="minorHAnsi"/>
                <w:sz w:val="28"/>
                <w:szCs w:val="28"/>
              </w:rPr>
              <w:t>Collaborating with DRC to put on Zoom trainings on IEP and 504 Plans.</w:t>
            </w:r>
          </w:p>
          <w:p w14:paraId="64B3D4F5" w14:textId="77777777" w:rsidR="00A61201" w:rsidRPr="00AD7FAD" w:rsidRDefault="00A61201" w:rsidP="00A61201">
            <w:pPr>
              <w:pStyle w:val="ListParagraph"/>
              <w:numPr>
                <w:ilvl w:val="0"/>
                <w:numId w:val="7"/>
              </w:numPr>
              <w:spacing w:before="0" w:after="200"/>
              <w:ind w:left="360"/>
              <w:rPr>
                <w:rFonts w:cstheme="minorHAnsi"/>
                <w:sz w:val="28"/>
                <w:szCs w:val="28"/>
              </w:rPr>
            </w:pPr>
            <w:r>
              <w:rPr>
                <w:rFonts w:cstheme="minorHAnsi"/>
                <w:sz w:val="28"/>
                <w:szCs w:val="28"/>
              </w:rPr>
              <w:t xml:space="preserve">Thanked the State Council on Developmental Disabilities (SCDD) for their help with all the Personal Protective Equipment (PPE). </w:t>
            </w:r>
          </w:p>
          <w:p w14:paraId="7833BD1C" w14:textId="77777777" w:rsidR="00A61201" w:rsidRDefault="00A61201" w:rsidP="00E76343">
            <w:pPr>
              <w:rPr>
                <w:rFonts w:cstheme="minorHAnsi"/>
                <w:sz w:val="28"/>
                <w:szCs w:val="28"/>
              </w:rPr>
            </w:pPr>
            <w:r w:rsidRPr="00623A33">
              <w:rPr>
                <w:rFonts w:cstheme="minorHAnsi"/>
                <w:sz w:val="28"/>
                <w:szCs w:val="28"/>
              </w:rPr>
              <w:t>Chris Hickey</w:t>
            </w:r>
            <w:r>
              <w:rPr>
                <w:rFonts w:cstheme="minorHAnsi"/>
                <w:sz w:val="28"/>
                <w:szCs w:val="28"/>
              </w:rPr>
              <w:t xml:space="preserve"> (Sutter county)</w:t>
            </w:r>
          </w:p>
          <w:p w14:paraId="73EAC6C4" w14:textId="77777777" w:rsidR="00A61201" w:rsidRPr="00714BF1" w:rsidRDefault="00A61201" w:rsidP="00A61201">
            <w:pPr>
              <w:pStyle w:val="ListParagraph"/>
              <w:numPr>
                <w:ilvl w:val="0"/>
                <w:numId w:val="15"/>
              </w:numPr>
              <w:spacing w:before="0" w:after="200"/>
              <w:rPr>
                <w:rFonts w:cstheme="minorHAnsi"/>
                <w:sz w:val="28"/>
                <w:szCs w:val="28"/>
              </w:rPr>
            </w:pPr>
            <w:r w:rsidRPr="00714BF1">
              <w:rPr>
                <w:rFonts w:cstheme="minorHAnsi"/>
                <w:sz w:val="28"/>
                <w:szCs w:val="28"/>
              </w:rPr>
              <w:t xml:space="preserve">School started for many kids. Keeping an eye out to help families with IEPs. </w:t>
            </w:r>
          </w:p>
          <w:p w14:paraId="10D8471D" w14:textId="77777777" w:rsidR="00A61201" w:rsidRDefault="00A61201" w:rsidP="00E76343">
            <w:pPr>
              <w:rPr>
                <w:rFonts w:cstheme="minorHAnsi"/>
                <w:sz w:val="28"/>
                <w:szCs w:val="28"/>
              </w:rPr>
            </w:pPr>
            <w:r>
              <w:rPr>
                <w:rFonts w:cstheme="minorHAnsi"/>
                <w:sz w:val="28"/>
                <w:szCs w:val="28"/>
              </w:rPr>
              <w:t>Brandy Boyd (At-Large)</w:t>
            </w:r>
          </w:p>
          <w:p w14:paraId="542CEB64" w14:textId="77777777" w:rsidR="00A61201" w:rsidRDefault="00A61201" w:rsidP="00A61201">
            <w:pPr>
              <w:pStyle w:val="ListParagraph"/>
              <w:numPr>
                <w:ilvl w:val="0"/>
                <w:numId w:val="11"/>
              </w:numPr>
              <w:spacing w:before="0" w:after="200"/>
              <w:rPr>
                <w:rFonts w:cstheme="minorHAnsi"/>
                <w:sz w:val="28"/>
                <w:szCs w:val="28"/>
              </w:rPr>
            </w:pPr>
            <w:r>
              <w:rPr>
                <w:rFonts w:cstheme="minorHAnsi"/>
                <w:sz w:val="28"/>
                <w:szCs w:val="28"/>
              </w:rPr>
              <w:t xml:space="preserve">Brandy is a Family Advocate and she misses being spontaneous. </w:t>
            </w:r>
          </w:p>
          <w:p w14:paraId="5A4F3C95" w14:textId="77777777" w:rsidR="00A61201" w:rsidRDefault="00A61201" w:rsidP="00A61201">
            <w:pPr>
              <w:pStyle w:val="ListParagraph"/>
              <w:numPr>
                <w:ilvl w:val="0"/>
                <w:numId w:val="11"/>
              </w:numPr>
              <w:spacing w:before="0" w:after="200"/>
              <w:rPr>
                <w:rFonts w:cstheme="minorHAnsi"/>
                <w:sz w:val="28"/>
                <w:szCs w:val="28"/>
              </w:rPr>
            </w:pPr>
            <w:r>
              <w:rPr>
                <w:rFonts w:cstheme="minorHAnsi"/>
                <w:sz w:val="28"/>
                <w:szCs w:val="28"/>
              </w:rPr>
              <w:t>She talked about how she volunteered with the Sacramento Regional Office to distribute some Personal Protective Equipment (PPE) in the month of July.</w:t>
            </w:r>
          </w:p>
          <w:p w14:paraId="2CD4177E" w14:textId="77777777" w:rsidR="00A61201" w:rsidRDefault="00A61201" w:rsidP="00A61201">
            <w:pPr>
              <w:pStyle w:val="ListParagraph"/>
              <w:numPr>
                <w:ilvl w:val="0"/>
                <w:numId w:val="11"/>
              </w:numPr>
              <w:spacing w:before="0" w:after="200"/>
              <w:rPr>
                <w:rFonts w:cstheme="minorHAnsi"/>
                <w:sz w:val="28"/>
                <w:szCs w:val="28"/>
              </w:rPr>
            </w:pPr>
            <w:r>
              <w:rPr>
                <w:rFonts w:cstheme="minorHAnsi"/>
                <w:sz w:val="28"/>
                <w:szCs w:val="28"/>
              </w:rPr>
              <w:t>She is a Sac City DA Commissioner. They haven’t met since March. She is advocating to keep meeting, on Zoom if necessary.</w:t>
            </w:r>
          </w:p>
          <w:p w14:paraId="5F95FDCF" w14:textId="77777777" w:rsidR="00A61201" w:rsidRDefault="00A61201" w:rsidP="00A61201">
            <w:pPr>
              <w:pStyle w:val="ListParagraph"/>
              <w:numPr>
                <w:ilvl w:val="0"/>
                <w:numId w:val="11"/>
              </w:numPr>
              <w:spacing w:before="0" w:after="200"/>
              <w:rPr>
                <w:rFonts w:cstheme="minorHAnsi"/>
                <w:sz w:val="28"/>
                <w:szCs w:val="28"/>
              </w:rPr>
            </w:pPr>
            <w:r>
              <w:rPr>
                <w:rFonts w:cstheme="minorHAnsi"/>
                <w:sz w:val="28"/>
                <w:szCs w:val="28"/>
              </w:rPr>
              <w:t xml:space="preserve">There is a shortage of Voting Centers because many businesses and community agencies are closed due to </w:t>
            </w:r>
            <w:proofErr w:type="spellStart"/>
            <w:r>
              <w:rPr>
                <w:rFonts w:cstheme="minorHAnsi"/>
                <w:sz w:val="28"/>
                <w:szCs w:val="28"/>
              </w:rPr>
              <w:t>Covid</w:t>
            </w:r>
            <w:proofErr w:type="spellEnd"/>
            <w:r>
              <w:rPr>
                <w:rFonts w:cstheme="minorHAnsi"/>
                <w:sz w:val="28"/>
                <w:szCs w:val="28"/>
              </w:rPr>
              <w:t xml:space="preserve">. </w:t>
            </w:r>
          </w:p>
          <w:p w14:paraId="1836E184" w14:textId="77777777" w:rsidR="00A61201" w:rsidRDefault="00A61201" w:rsidP="00A61201">
            <w:pPr>
              <w:pStyle w:val="ListParagraph"/>
              <w:numPr>
                <w:ilvl w:val="0"/>
                <w:numId w:val="11"/>
              </w:numPr>
              <w:spacing w:before="0" w:after="200"/>
              <w:rPr>
                <w:rFonts w:cstheme="minorHAnsi"/>
                <w:sz w:val="28"/>
                <w:szCs w:val="28"/>
              </w:rPr>
            </w:pPr>
            <w:r>
              <w:rPr>
                <w:rFonts w:cstheme="minorHAnsi"/>
                <w:sz w:val="28"/>
                <w:szCs w:val="28"/>
              </w:rPr>
              <w:t>The Paratransit transition took place. Several families didn’t receive notices by mail. If you have feedback on the process, send it to Brandy.</w:t>
            </w:r>
          </w:p>
          <w:p w14:paraId="0C764D56" w14:textId="77777777" w:rsidR="00A61201" w:rsidRDefault="00A61201" w:rsidP="00A61201">
            <w:pPr>
              <w:pStyle w:val="ListParagraph"/>
              <w:numPr>
                <w:ilvl w:val="0"/>
                <w:numId w:val="11"/>
              </w:numPr>
              <w:spacing w:before="0" w:after="200"/>
              <w:rPr>
                <w:rFonts w:cstheme="minorHAnsi"/>
                <w:sz w:val="28"/>
                <w:szCs w:val="28"/>
              </w:rPr>
            </w:pPr>
            <w:r w:rsidRPr="00714BF1">
              <w:rPr>
                <w:rFonts w:cstheme="minorHAnsi"/>
                <w:sz w:val="28"/>
                <w:szCs w:val="28"/>
              </w:rPr>
              <w:t>She applied for SSI for her D</w:t>
            </w:r>
            <w:r>
              <w:rPr>
                <w:rFonts w:cstheme="minorHAnsi"/>
                <w:sz w:val="28"/>
                <w:szCs w:val="28"/>
              </w:rPr>
              <w:t>au</w:t>
            </w:r>
            <w:r w:rsidRPr="00714BF1">
              <w:rPr>
                <w:rFonts w:cstheme="minorHAnsi"/>
                <w:sz w:val="28"/>
                <w:szCs w:val="28"/>
              </w:rPr>
              <w:t>ghter. The hearing was transferred to Oakland. It was by phone. She was found eligible after being denied several times.</w:t>
            </w:r>
            <w:r w:rsidRPr="00637212">
              <w:rPr>
                <w:rFonts w:cstheme="minorHAnsi"/>
                <w:sz w:val="28"/>
                <w:szCs w:val="28"/>
              </w:rPr>
              <w:t xml:space="preserve"> </w:t>
            </w:r>
          </w:p>
          <w:p w14:paraId="3181A18D" w14:textId="77777777" w:rsidR="00A61201" w:rsidRDefault="00A61201" w:rsidP="00E76343">
            <w:pPr>
              <w:pStyle w:val="ListParagraph"/>
              <w:ind w:left="0"/>
              <w:rPr>
                <w:rFonts w:cs="Arial"/>
                <w:sz w:val="24"/>
              </w:rPr>
            </w:pPr>
            <w:r w:rsidRPr="00637212">
              <w:rPr>
                <w:rFonts w:cstheme="minorHAnsi"/>
                <w:sz w:val="28"/>
                <w:szCs w:val="28"/>
              </w:rPr>
              <w:t xml:space="preserve">Midhun Tripuraneni </w:t>
            </w:r>
            <w:r>
              <w:rPr>
                <w:rFonts w:cstheme="minorHAnsi"/>
                <w:sz w:val="28"/>
                <w:szCs w:val="28"/>
              </w:rPr>
              <w:t>(At-Large)</w:t>
            </w:r>
          </w:p>
          <w:p w14:paraId="551F78BC" w14:textId="77777777" w:rsidR="00A61201" w:rsidRPr="00C260BD" w:rsidRDefault="00A61201" w:rsidP="00A61201">
            <w:pPr>
              <w:pStyle w:val="ListParagraph"/>
              <w:numPr>
                <w:ilvl w:val="0"/>
                <w:numId w:val="12"/>
              </w:numPr>
              <w:spacing w:before="0" w:after="200"/>
              <w:rPr>
                <w:rFonts w:cs="Arial"/>
                <w:sz w:val="28"/>
                <w:szCs w:val="28"/>
              </w:rPr>
            </w:pPr>
            <w:r w:rsidRPr="00C260BD">
              <w:rPr>
                <w:rFonts w:cs="Arial"/>
                <w:sz w:val="28"/>
                <w:szCs w:val="28"/>
              </w:rPr>
              <w:t>He is a self-advocate</w:t>
            </w:r>
            <w:r>
              <w:rPr>
                <w:rFonts w:cs="Arial"/>
                <w:sz w:val="28"/>
                <w:szCs w:val="28"/>
              </w:rPr>
              <w:t xml:space="preserve"> and misses going out, he mentioned he has been taking precautions and making sure he is doing what he needs to during Covid-19. </w:t>
            </w:r>
          </w:p>
          <w:p w14:paraId="3367AE52" w14:textId="77777777" w:rsidR="00A61201" w:rsidRPr="00714BF1" w:rsidRDefault="00A61201" w:rsidP="00A61201">
            <w:pPr>
              <w:pStyle w:val="ListParagraph"/>
              <w:numPr>
                <w:ilvl w:val="0"/>
                <w:numId w:val="8"/>
              </w:numPr>
              <w:spacing w:before="0" w:after="200"/>
              <w:rPr>
                <w:rFonts w:cstheme="minorHAnsi"/>
                <w:sz w:val="28"/>
                <w:szCs w:val="28"/>
              </w:rPr>
            </w:pPr>
            <w:r>
              <w:rPr>
                <w:rFonts w:cstheme="minorHAnsi"/>
                <w:sz w:val="28"/>
                <w:szCs w:val="28"/>
              </w:rPr>
              <w:lastRenderedPageBreak/>
              <w:t>He is concerned schools are not considering split groups. Prefers in person instruction.</w:t>
            </w:r>
          </w:p>
          <w:p w14:paraId="2B975A74" w14:textId="77777777" w:rsidR="00A61201" w:rsidRDefault="00A61201" w:rsidP="00E76343">
            <w:pPr>
              <w:rPr>
                <w:rFonts w:cstheme="minorHAnsi"/>
                <w:sz w:val="28"/>
                <w:szCs w:val="28"/>
              </w:rPr>
            </w:pPr>
            <w:r>
              <w:rPr>
                <w:rFonts w:cstheme="minorHAnsi"/>
                <w:sz w:val="28"/>
                <w:szCs w:val="28"/>
              </w:rPr>
              <w:t>Benita Ayala (Sacramento county)</w:t>
            </w:r>
          </w:p>
          <w:p w14:paraId="6875E5BC" w14:textId="77777777" w:rsidR="00A61201" w:rsidRDefault="00A61201" w:rsidP="00A61201">
            <w:pPr>
              <w:pStyle w:val="ListParagraph"/>
              <w:numPr>
                <w:ilvl w:val="0"/>
                <w:numId w:val="8"/>
              </w:numPr>
              <w:spacing w:before="0" w:after="200"/>
              <w:rPr>
                <w:rFonts w:cstheme="minorHAnsi"/>
                <w:sz w:val="28"/>
                <w:szCs w:val="28"/>
              </w:rPr>
            </w:pPr>
            <w:r>
              <w:rPr>
                <w:rFonts w:cstheme="minorHAnsi"/>
                <w:sz w:val="28"/>
                <w:szCs w:val="28"/>
              </w:rPr>
              <w:t xml:space="preserve"> The Supported Life Conference is looking for ideas for their Fall conference. The Self-Advocacy Conference was cancelled in May. </w:t>
            </w:r>
          </w:p>
          <w:p w14:paraId="0DFB5616" w14:textId="77777777" w:rsidR="00A61201" w:rsidRDefault="00A61201" w:rsidP="00A61201">
            <w:pPr>
              <w:pStyle w:val="ListParagraph"/>
              <w:numPr>
                <w:ilvl w:val="0"/>
                <w:numId w:val="8"/>
              </w:numPr>
              <w:spacing w:before="0" w:after="200"/>
              <w:rPr>
                <w:rFonts w:cstheme="minorHAnsi"/>
                <w:sz w:val="28"/>
                <w:szCs w:val="28"/>
              </w:rPr>
            </w:pPr>
            <w:r>
              <w:rPr>
                <w:rFonts w:cstheme="minorHAnsi"/>
                <w:sz w:val="28"/>
                <w:szCs w:val="28"/>
              </w:rPr>
              <w:t xml:space="preserve">At the MIND Institute they are looking to connect and have a town hall meeting. Sankofa may expand across California and even to Kenya, Africa. </w:t>
            </w:r>
          </w:p>
          <w:p w14:paraId="7E2235F9" w14:textId="77777777" w:rsidR="00A61201" w:rsidRDefault="00A61201" w:rsidP="00A61201">
            <w:pPr>
              <w:pStyle w:val="ListParagraph"/>
              <w:numPr>
                <w:ilvl w:val="0"/>
                <w:numId w:val="8"/>
              </w:numPr>
              <w:spacing w:before="0" w:after="200"/>
              <w:rPr>
                <w:rFonts w:cstheme="minorHAnsi"/>
                <w:sz w:val="28"/>
                <w:szCs w:val="28"/>
              </w:rPr>
            </w:pPr>
            <w:r>
              <w:rPr>
                <w:rFonts w:cstheme="minorHAnsi"/>
                <w:sz w:val="28"/>
                <w:szCs w:val="28"/>
              </w:rPr>
              <w:t>They are starting a dialog with SCUSD – parents of children who can’t benefit from distance learning want compensatory time.</w:t>
            </w:r>
          </w:p>
          <w:p w14:paraId="017D8334" w14:textId="77777777" w:rsidR="00A61201" w:rsidRDefault="00A61201" w:rsidP="00E76343">
            <w:pPr>
              <w:rPr>
                <w:rFonts w:cstheme="minorHAnsi"/>
                <w:sz w:val="28"/>
                <w:szCs w:val="28"/>
              </w:rPr>
            </w:pPr>
            <w:r>
              <w:rPr>
                <w:rFonts w:cstheme="minorHAnsi"/>
                <w:sz w:val="28"/>
                <w:szCs w:val="28"/>
              </w:rPr>
              <w:t>Tyson Whitman (Placer county)</w:t>
            </w:r>
          </w:p>
          <w:p w14:paraId="471F0B2D" w14:textId="77777777" w:rsidR="00A61201" w:rsidRPr="00572E2F" w:rsidRDefault="00A61201" w:rsidP="00A61201">
            <w:pPr>
              <w:pStyle w:val="ListParagraph"/>
              <w:numPr>
                <w:ilvl w:val="0"/>
                <w:numId w:val="16"/>
              </w:numPr>
              <w:spacing w:before="0" w:after="200"/>
              <w:rPr>
                <w:rFonts w:cstheme="minorHAnsi"/>
                <w:sz w:val="28"/>
                <w:szCs w:val="28"/>
              </w:rPr>
            </w:pPr>
            <w:r w:rsidRPr="00572E2F">
              <w:rPr>
                <w:rFonts w:cstheme="minorHAnsi"/>
                <w:sz w:val="28"/>
                <w:szCs w:val="28"/>
              </w:rPr>
              <w:t>Mostly at home staying safe.</w:t>
            </w:r>
          </w:p>
          <w:p w14:paraId="0CFC9A6A" w14:textId="77777777" w:rsidR="00A61201" w:rsidRDefault="00A61201" w:rsidP="00E76343">
            <w:pPr>
              <w:rPr>
                <w:rFonts w:cstheme="minorHAnsi"/>
                <w:sz w:val="28"/>
                <w:szCs w:val="28"/>
              </w:rPr>
            </w:pPr>
            <w:r w:rsidRPr="00623A33">
              <w:rPr>
                <w:rFonts w:cstheme="minorHAnsi"/>
                <w:sz w:val="28"/>
                <w:szCs w:val="28"/>
              </w:rPr>
              <w:t>Donnell Kenworthy</w:t>
            </w:r>
            <w:r>
              <w:rPr>
                <w:rFonts w:cstheme="minorHAnsi"/>
                <w:sz w:val="28"/>
                <w:szCs w:val="28"/>
              </w:rPr>
              <w:t xml:space="preserve"> (Yolo county)</w:t>
            </w:r>
          </w:p>
          <w:p w14:paraId="51BC8403" w14:textId="77777777" w:rsidR="00A61201" w:rsidRDefault="00A61201" w:rsidP="00A61201">
            <w:pPr>
              <w:pStyle w:val="ListParagraph"/>
              <w:numPr>
                <w:ilvl w:val="0"/>
                <w:numId w:val="9"/>
              </w:numPr>
              <w:spacing w:before="0" w:after="200"/>
              <w:rPr>
                <w:rFonts w:cstheme="minorHAnsi"/>
                <w:sz w:val="28"/>
                <w:szCs w:val="28"/>
              </w:rPr>
            </w:pPr>
            <w:r>
              <w:rPr>
                <w:rFonts w:cstheme="minorHAnsi"/>
                <w:sz w:val="28"/>
                <w:szCs w:val="28"/>
              </w:rPr>
              <w:t>She misses seeing her grandkids because of covid-19. Her s</w:t>
            </w:r>
            <w:r w:rsidRPr="00943501">
              <w:rPr>
                <w:rFonts w:cstheme="minorHAnsi"/>
                <w:sz w:val="28"/>
                <w:szCs w:val="28"/>
              </w:rPr>
              <w:t>on</w:t>
            </w:r>
            <w:r>
              <w:rPr>
                <w:rFonts w:cstheme="minorHAnsi"/>
                <w:sz w:val="28"/>
                <w:szCs w:val="28"/>
              </w:rPr>
              <w:t>’</w:t>
            </w:r>
            <w:r w:rsidRPr="00943501">
              <w:rPr>
                <w:rFonts w:cstheme="minorHAnsi"/>
                <w:sz w:val="28"/>
                <w:szCs w:val="28"/>
              </w:rPr>
              <w:t>s program is</w:t>
            </w:r>
            <w:r>
              <w:rPr>
                <w:rFonts w:cstheme="minorHAnsi"/>
                <w:sz w:val="28"/>
                <w:szCs w:val="28"/>
              </w:rPr>
              <w:t xml:space="preserve"> not running because of </w:t>
            </w:r>
            <w:proofErr w:type="spellStart"/>
            <w:r>
              <w:rPr>
                <w:rFonts w:cstheme="minorHAnsi"/>
                <w:sz w:val="28"/>
                <w:szCs w:val="28"/>
              </w:rPr>
              <w:t>Covid</w:t>
            </w:r>
            <w:proofErr w:type="spellEnd"/>
            <w:r w:rsidRPr="00943501">
              <w:rPr>
                <w:rFonts w:cstheme="minorHAnsi"/>
                <w:sz w:val="28"/>
                <w:szCs w:val="28"/>
              </w:rPr>
              <w:t>.</w:t>
            </w:r>
            <w:r>
              <w:rPr>
                <w:rFonts w:cstheme="minorHAnsi"/>
                <w:sz w:val="28"/>
                <w:szCs w:val="28"/>
              </w:rPr>
              <w:t xml:space="preserve"> And he is high risk.</w:t>
            </w:r>
          </w:p>
          <w:p w14:paraId="48214713" w14:textId="77777777" w:rsidR="00A61201" w:rsidRPr="00943501" w:rsidRDefault="00A61201" w:rsidP="00A61201">
            <w:pPr>
              <w:pStyle w:val="ListParagraph"/>
              <w:numPr>
                <w:ilvl w:val="0"/>
                <w:numId w:val="9"/>
              </w:numPr>
              <w:spacing w:before="0" w:after="200"/>
              <w:rPr>
                <w:rFonts w:cstheme="minorHAnsi"/>
                <w:sz w:val="28"/>
                <w:szCs w:val="28"/>
              </w:rPr>
            </w:pPr>
            <w:r>
              <w:rPr>
                <w:rFonts w:cstheme="minorHAnsi"/>
                <w:sz w:val="28"/>
                <w:szCs w:val="28"/>
              </w:rPr>
              <w:t>She is mentoring parents with IHSS issues.</w:t>
            </w:r>
          </w:p>
          <w:p w14:paraId="3FB07187" w14:textId="77777777" w:rsidR="00A61201" w:rsidRDefault="00A61201" w:rsidP="00A61201">
            <w:pPr>
              <w:pStyle w:val="ListParagraph"/>
              <w:numPr>
                <w:ilvl w:val="0"/>
                <w:numId w:val="9"/>
              </w:numPr>
              <w:spacing w:before="0" w:after="200"/>
              <w:rPr>
                <w:rFonts w:cstheme="minorHAnsi"/>
                <w:sz w:val="28"/>
                <w:szCs w:val="28"/>
              </w:rPr>
            </w:pPr>
            <w:r>
              <w:rPr>
                <w:rFonts w:cstheme="minorHAnsi"/>
                <w:sz w:val="28"/>
                <w:szCs w:val="28"/>
              </w:rPr>
              <w:t xml:space="preserve">Advocates on Family Voices of California. </w:t>
            </w:r>
          </w:p>
          <w:p w14:paraId="6F0028C6" w14:textId="77777777" w:rsidR="00A61201" w:rsidRDefault="00A61201" w:rsidP="00E76343">
            <w:pPr>
              <w:rPr>
                <w:rFonts w:cstheme="minorHAnsi"/>
                <w:sz w:val="28"/>
                <w:szCs w:val="28"/>
              </w:rPr>
            </w:pPr>
            <w:r>
              <w:rPr>
                <w:rFonts w:cstheme="minorHAnsi"/>
                <w:sz w:val="28"/>
                <w:szCs w:val="28"/>
              </w:rPr>
              <w:t>Nancy Esparza (At-Large)</w:t>
            </w:r>
          </w:p>
          <w:p w14:paraId="742920DF" w14:textId="77777777" w:rsidR="00A61201" w:rsidRDefault="00A61201" w:rsidP="00A61201">
            <w:pPr>
              <w:pStyle w:val="ListParagraph"/>
              <w:numPr>
                <w:ilvl w:val="0"/>
                <w:numId w:val="12"/>
              </w:numPr>
              <w:spacing w:before="0" w:after="200"/>
              <w:rPr>
                <w:rFonts w:cstheme="minorHAnsi"/>
                <w:sz w:val="28"/>
                <w:szCs w:val="28"/>
              </w:rPr>
            </w:pPr>
            <w:r>
              <w:rPr>
                <w:rFonts w:cstheme="minorHAnsi"/>
                <w:sz w:val="28"/>
                <w:szCs w:val="28"/>
              </w:rPr>
              <w:t xml:space="preserve">Looking forward for her Zoom class through </w:t>
            </w:r>
            <w:proofErr w:type="gramStart"/>
            <w:r>
              <w:rPr>
                <w:rFonts w:cstheme="minorHAnsi"/>
                <w:sz w:val="28"/>
                <w:szCs w:val="28"/>
              </w:rPr>
              <w:t>The</w:t>
            </w:r>
            <w:proofErr w:type="gramEnd"/>
            <w:r>
              <w:rPr>
                <w:rFonts w:cstheme="minorHAnsi"/>
                <w:sz w:val="28"/>
                <w:szCs w:val="28"/>
              </w:rPr>
              <w:t xml:space="preserve"> ARC. Today they are making meatloaf in a cooking class through Zoom.</w:t>
            </w:r>
          </w:p>
          <w:p w14:paraId="68DF0F68" w14:textId="77777777" w:rsidR="00A61201" w:rsidRDefault="00A61201" w:rsidP="00E76343">
            <w:pPr>
              <w:rPr>
                <w:rFonts w:cstheme="minorHAnsi"/>
                <w:sz w:val="28"/>
                <w:szCs w:val="28"/>
              </w:rPr>
            </w:pPr>
            <w:r w:rsidRPr="00623A33">
              <w:rPr>
                <w:rFonts w:cstheme="minorHAnsi"/>
                <w:sz w:val="28"/>
                <w:szCs w:val="28"/>
              </w:rPr>
              <w:t>Lisa Cooley (SSAN</w:t>
            </w:r>
            <w:r>
              <w:rPr>
                <w:rFonts w:cstheme="minorHAnsi"/>
                <w:sz w:val="28"/>
                <w:szCs w:val="28"/>
              </w:rPr>
              <w:t xml:space="preserve"> Representative</w:t>
            </w:r>
            <w:r w:rsidRPr="00623A33">
              <w:rPr>
                <w:rFonts w:cstheme="minorHAnsi"/>
                <w:sz w:val="28"/>
                <w:szCs w:val="28"/>
              </w:rPr>
              <w:t>)</w:t>
            </w:r>
          </w:p>
          <w:p w14:paraId="505F077C" w14:textId="77777777" w:rsidR="00A61201" w:rsidRPr="00834CE3" w:rsidRDefault="00A61201" w:rsidP="00A61201">
            <w:pPr>
              <w:pStyle w:val="ListParagraph"/>
              <w:numPr>
                <w:ilvl w:val="0"/>
                <w:numId w:val="10"/>
              </w:numPr>
              <w:spacing w:before="0" w:after="200"/>
              <w:rPr>
                <w:rFonts w:cstheme="minorHAnsi"/>
                <w:sz w:val="28"/>
                <w:szCs w:val="28"/>
              </w:rPr>
            </w:pPr>
            <w:r>
              <w:rPr>
                <w:rFonts w:cstheme="minorHAnsi"/>
                <w:sz w:val="28"/>
                <w:szCs w:val="28"/>
              </w:rPr>
              <w:t>Lisa is going to be attending the SSAN meeting scheduled for next month on September 23</w:t>
            </w:r>
            <w:r>
              <w:rPr>
                <w:rFonts w:cstheme="minorHAnsi"/>
                <w:sz w:val="28"/>
                <w:szCs w:val="28"/>
                <w:vertAlign w:val="superscript"/>
              </w:rPr>
              <w:t xml:space="preserve"> </w:t>
            </w:r>
            <w:r>
              <w:rPr>
                <w:rFonts w:cstheme="minorHAnsi"/>
                <w:sz w:val="28"/>
                <w:szCs w:val="28"/>
              </w:rPr>
              <w:t xml:space="preserve">and September 24. She is looking forward to this. </w:t>
            </w:r>
          </w:p>
          <w:p w14:paraId="68AEFFCE" w14:textId="77777777" w:rsidR="00A61201" w:rsidRDefault="00A61201" w:rsidP="00E76343">
            <w:pPr>
              <w:rPr>
                <w:rFonts w:cstheme="minorHAnsi"/>
                <w:sz w:val="28"/>
                <w:szCs w:val="28"/>
              </w:rPr>
            </w:pPr>
            <w:r>
              <w:rPr>
                <w:rFonts w:cstheme="minorHAnsi"/>
                <w:sz w:val="28"/>
                <w:szCs w:val="28"/>
              </w:rPr>
              <w:t>Joyce McNair (Council Representative for Sacramento Regional office)</w:t>
            </w:r>
          </w:p>
          <w:p w14:paraId="1C9860EC" w14:textId="77777777" w:rsidR="00A61201" w:rsidRDefault="00A61201" w:rsidP="00A61201">
            <w:pPr>
              <w:pStyle w:val="ListParagraph"/>
              <w:numPr>
                <w:ilvl w:val="0"/>
                <w:numId w:val="10"/>
              </w:numPr>
              <w:spacing w:before="0" w:after="200"/>
              <w:rPr>
                <w:rFonts w:cstheme="minorHAnsi"/>
                <w:sz w:val="28"/>
                <w:szCs w:val="28"/>
              </w:rPr>
            </w:pPr>
            <w:r>
              <w:rPr>
                <w:rFonts w:cstheme="minorHAnsi"/>
                <w:sz w:val="28"/>
                <w:szCs w:val="28"/>
              </w:rPr>
              <w:lastRenderedPageBreak/>
              <w:t xml:space="preserve">Joyce misses browsing books at the bookstores. Her daughter misses being social with her friends. </w:t>
            </w:r>
          </w:p>
          <w:p w14:paraId="1CCB0478" w14:textId="77777777" w:rsidR="00A61201" w:rsidRPr="000947BB" w:rsidRDefault="00A61201" w:rsidP="00A61201">
            <w:pPr>
              <w:pStyle w:val="ListParagraph"/>
              <w:numPr>
                <w:ilvl w:val="0"/>
                <w:numId w:val="10"/>
              </w:numPr>
              <w:spacing w:before="0" w:after="200"/>
              <w:rPr>
                <w:rFonts w:cstheme="minorHAnsi"/>
                <w:sz w:val="28"/>
                <w:szCs w:val="28"/>
              </w:rPr>
            </w:pPr>
            <w:r>
              <w:rPr>
                <w:rFonts w:cstheme="minorHAnsi"/>
                <w:sz w:val="28"/>
                <w:szCs w:val="28"/>
              </w:rPr>
              <w:t xml:space="preserve">The State Council is forming partnership with the Red Cross and they will use this to fund the Go-Kits. </w:t>
            </w:r>
          </w:p>
        </w:tc>
        <w:tc>
          <w:tcPr>
            <w:tcW w:w="1466" w:type="dxa"/>
            <w:gridSpan w:val="2"/>
            <w:tcBorders>
              <w:top w:val="double" w:sz="6" w:space="0" w:color="7F7F7F" w:themeColor="text1" w:themeTint="80"/>
              <w:left w:val="nil"/>
              <w:bottom w:val="double" w:sz="6" w:space="0" w:color="7F7F7F" w:themeColor="text1" w:themeTint="80"/>
              <w:right w:val="nil"/>
            </w:tcBorders>
          </w:tcPr>
          <w:p w14:paraId="3377350E" w14:textId="77777777" w:rsidR="00A61201" w:rsidRDefault="00A61201" w:rsidP="00E76343">
            <w:pPr>
              <w:pStyle w:val="Location"/>
              <w:spacing w:before="0" w:after="0" w:line="240" w:lineRule="auto"/>
              <w:ind w:left="360"/>
              <w:rPr>
                <w:rFonts w:cstheme="minorHAnsi"/>
                <w:sz w:val="28"/>
                <w:szCs w:val="28"/>
              </w:rPr>
            </w:pPr>
          </w:p>
        </w:tc>
      </w:tr>
      <w:tr w:rsidR="00A61201" w14:paraId="36C9C81B" w14:textId="77777777" w:rsidTr="00E76343">
        <w:trPr>
          <w:gridAfter w:val="2"/>
          <w:wAfter w:w="1466" w:type="dxa"/>
          <w:trHeight w:val="720"/>
        </w:trPr>
        <w:tc>
          <w:tcPr>
            <w:tcW w:w="1260" w:type="dxa"/>
            <w:gridSpan w:val="2"/>
            <w:tcBorders>
              <w:top w:val="double" w:sz="6" w:space="0" w:color="7F7F7F" w:themeColor="text1" w:themeTint="80"/>
              <w:left w:val="nil"/>
              <w:bottom w:val="double" w:sz="6" w:space="0" w:color="7F7F7F" w:themeColor="text1" w:themeTint="80"/>
              <w:right w:val="nil"/>
            </w:tcBorders>
          </w:tcPr>
          <w:p w14:paraId="19B4A5C5" w14:textId="77777777" w:rsidR="00A61201" w:rsidRDefault="00A61201" w:rsidP="00A61201">
            <w:pPr>
              <w:pStyle w:val="Heading2"/>
              <w:numPr>
                <w:ilvl w:val="0"/>
                <w:numId w:val="5"/>
              </w:numPr>
              <w:spacing w:before="0" w:after="0" w:line="240" w:lineRule="auto"/>
              <w:ind w:left="425" w:hanging="65"/>
              <w:jc w:val="right"/>
              <w:rPr>
                <w:rFonts w:cstheme="minorHAnsi"/>
                <w:sz w:val="28"/>
                <w:szCs w:val="28"/>
              </w:rPr>
            </w:pPr>
          </w:p>
        </w:tc>
        <w:tc>
          <w:tcPr>
            <w:tcW w:w="8348" w:type="dxa"/>
            <w:gridSpan w:val="2"/>
            <w:tcBorders>
              <w:top w:val="double" w:sz="6" w:space="0" w:color="7F7F7F" w:themeColor="text1" w:themeTint="80"/>
              <w:left w:val="nil"/>
              <w:bottom w:val="double" w:sz="6" w:space="0" w:color="7F7F7F" w:themeColor="text1" w:themeTint="80"/>
              <w:right w:val="nil"/>
            </w:tcBorders>
          </w:tcPr>
          <w:p w14:paraId="42482BB1" w14:textId="77777777" w:rsidR="00A61201" w:rsidRPr="00E271E4" w:rsidRDefault="00A61201" w:rsidP="00E76343">
            <w:pPr>
              <w:spacing w:line="240" w:lineRule="auto"/>
              <w:rPr>
                <w:sz w:val="28"/>
                <w:szCs w:val="28"/>
              </w:rPr>
            </w:pPr>
            <w:r w:rsidRPr="00E271E4">
              <w:rPr>
                <w:sz w:val="28"/>
                <w:szCs w:val="28"/>
              </w:rPr>
              <w:t>Public Comments</w:t>
            </w:r>
          </w:p>
        </w:tc>
        <w:tc>
          <w:tcPr>
            <w:tcW w:w="1466" w:type="dxa"/>
            <w:gridSpan w:val="2"/>
            <w:tcBorders>
              <w:top w:val="double" w:sz="6" w:space="0" w:color="7F7F7F" w:themeColor="text1" w:themeTint="80"/>
              <w:left w:val="nil"/>
              <w:bottom w:val="double" w:sz="6" w:space="0" w:color="7F7F7F" w:themeColor="text1" w:themeTint="80"/>
              <w:right w:val="nil"/>
            </w:tcBorders>
          </w:tcPr>
          <w:p w14:paraId="65C0F6D2" w14:textId="77777777" w:rsidR="00A61201" w:rsidRDefault="00A61201" w:rsidP="00E76343">
            <w:pPr>
              <w:pStyle w:val="Location"/>
              <w:spacing w:before="0" w:after="0" w:line="240" w:lineRule="auto"/>
              <w:rPr>
                <w:rFonts w:cstheme="minorHAnsi"/>
                <w:sz w:val="28"/>
                <w:szCs w:val="28"/>
              </w:rPr>
            </w:pPr>
          </w:p>
        </w:tc>
      </w:tr>
      <w:tr w:rsidR="00A61201" w14:paraId="5A5C7959" w14:textId="77777777" w:rsidTr="00E76343">
        <w:trPr>
          <w:gridAfter w:val="2"/>
          <w:wAfter w:w="1466" w:type="dxa"/>
          <w:trHeight w:val="720"/>
        </w:trPr>
        <w:tc>
          <w:tcPr>
            <w:tcW w:w="1260" w:type="dxa"/>
            <w:gridSpan w:val="2"/>
            <w:tcBorders>
              <w:top w:val="double" w:sz="6" w:space="0" w:color="7F7F7F" w:themeColor="text1" w:themeTint="80"/>
              <w:left w:val="nil"/>
              <w:bottom w:val="double" w:sz="6" w:space="0" w:color="7F7F7F" w:themeColor="text1" w:themeTint="80"/>
              <w:right w:val="nil"/>
            </w:tcBorders>
          </w:tcPr>
          <w:p w14:paraId="760E8A46" w14:textId="77777777" w:rsidR="00A61201" w:rsidRDefault="00A61201" w:rsidP="00E76343">
            <w:pPr>
              <w:pStyle w:val="Heading2"/>
              <w:spacing w:before="0" w:after="0" w:line="240" w:lineRule="auto"/>
              <w:ind w:left="360"/>
              <w:jc w:val="right"/>
              <w:rPr>
                <w:rFonts w:cstheme="minorHAnsi"/>
                <w:sz w:val="28"/>
                <w:szCs w:val="28"/>
              </w:rPr>
            </w:pPr>
          </w:p>
        </w:tc>
        <w:tc>
          <w:tcPr>
            <w:tcW w:w="8348" w:type="dxa"/>
            <w:gridSpan w:val="2"/>
            <w:tcBorders>
              <w:top w:val="double" w:sz="6" w:space="0" w:color="7F7F7F" w:themeColor="text1" w:themeTint="80"/>
              <w:left w:val="nil"/>
              <w:bottom w:val="double" w:sz="6" w:space="0" w:color="7F7F7F" w:themeColor="text1" w:themeTint="80"/>
              <w:right w:val="nil"/>
            </w:tcBorders>
            <w:hideMark/>
          </w:tcPr>
          <w:p w14:paraId="26DB90CC" w14:textId="77777777" w:rsidR="00A61201" w:rsidRPr="00E271E4" w:rsidRDefault="00A61201" w:rsidP="00E76343">
            <w:pPr>
              <w:rPr>
                <w:rFonts w:cstheme="minorHAnsi"/>
                <w:iCs/>
                <w:sz w:val="28"/>
                <w:szCs w:val="28"/>
              </w:rPr>
            </w:pPr>
            <w:r>
              <w:rPr>
                <w:b/>
                <w:sz w:val="28"/>
                <w:szCs w:val="28"/>
              </w:rPr>
              <w:t>Alta California Regional Center Update</w:t>
            </w:r>
            <w:r>
              <w:rPr>
                <w:rFonts w:cstheme="minorHAnsi"/>
                <w:i/>
                <w:sz w:val="24"/>
                <w:szCs w:val="28"/>
              </w:rPr>
              <w:t xml:space="preserve"> </w:t>
            </w:r>
            <w:r>
              <w:rPr>
                <w:rFonts w:cstheme="minorHAnsi"/>
                <w:iCs/>
                <w:sz w:val="28"/>
                <w:szCs w:val="28"/>
              </w:rPr>
              <w:t>Herman Kothe, Training Officer,</w:t>
            </w:r>
            <w:r w:rsidRPr="00E271E4">
              <w:rPr>
                <w:rFonts w:cstheme="minorHAnsi"/>
                <w:iCs/>
                <w:sz w:val="28"/>
                <w:szCs w:val="28"/>
              </w:rPr>
              <w:t xml:space="preserve"> and Tracy Brown, Associate Directors of Client Services</w:t>
            </w:r>
          </w:p>
          <w:p w14:paraId="504EB534" w14:textId="77777777" w:rsidR="00A61201" w:rsidRDefault="00A61201" w:rsidP="00A61201">
            <w:pPr>
              <w:pStyle w:val="ListParagraph"/>
              <w:numPr>
                <w:ilvl w:val="0"/>
                <w:numId w:val="13"/>
              </w:numPr>
              <w:spacing w:before="0" w:after="200" w:line="240" w:lineRule="auto"/>
              <w:jc w:val="both"/>
              <w:rPr>
                <w:rFonts w:cstheme="minorHAnsi"/>
                <w:sz w:val="28"/>
                <w:szCs w:val="28"/>
              </w:rPr>
            </w:pPr>
            <w:r>
              <w:rPr>
                <w:rFonts w:cstheme="minorHAnsi"/>
                <w:sz w:val="28"/>
                <w:szCs w:val="28"/>
              </w:rPr>
              <w:t>Herman Kothe mentioned ACRC is open for business, with 500 employees working remotely. They are taking actions and proactively reaching out to each consumer/family.</w:t>
            </w:r>
          </w:p>
          <w:p w14:paraId="768A7696" w14:textId="77777777" w:rsidR="00A61201" w:rsidRDefault="00A61201" w:rsidP="00A61201">
            <w:pPr>
              <w:pStyle w:val="ListParagraph"/>
              <w:numPr>
                <w:ilvl w:val="0"/>
                <w:numId w:val="13"/>
              </w:numPr>
              <w:spacing w:before="0" w:after="200" w:line="240" w:lineRule="auto"/>
              <w:jc w:val="both"/>
              <w:rPr>
                <w:rFonts w:cstheme="minorHAnsi"/>
                <w:sz w:val="28"/>
                <w:szCs w:val="28"/>
              </w:rPr>
            </w:pPr>
            <w:r>
              <w:rPr>
                <w:rFonts w:cstheme="minorHAnsi"/>
                <w:sz w:val="28"/>
                <w:szCs w:val="28"/>
              </w:rPr>
              <w:t>ACRC launched a new updated website. They welcome comments, suggestions.</w:t>
            </w:r>
          </w:p>
          <w:p w14:paraId="38F44B82" w14:textId="77777777" w:rsidR="00A61201" w:rsidRDefault="00A61201" w:rsidP="00A61201">
            <w:pPr>
              <w:pStyle w:val="ListParagraph"/>
              <w:numPr>
                <w:ilvl w:val="0"/>
                <w:numId w:val="13"/>
              </w:numPr>
              <w:spacing w:before="0" w:after="200" w:line="240" w:lineRule="auto"/>
              <w:jc w:val="both"/>
              <w:rPr>
                <w:rFonts w:cstheme="minorHAnsi"/>
                <w:sz w:val="28"/>
                <w:szCs w:val="28"/>
              </w:rPr>
            </w:pPr>
            <w:r>
              <w:rPr>
                <w:rFonts w:cstheme="minorHAnsi"/>
                <w:sz w:val="28"/>
                <w:szCs w:val="28"/>
              </w:rPr>
              <w:t>Of their 26,000 consumers served, 96 have tested positive for Covid-19. 5 have passed away.</w:t>
            </w:r>
          </w:p>
          <w:p w14:paraId="0F018D2D" w14:textId="77777777" w:rsidR="00A61201" w:rsidRDefault="00A61201" w:rsidP="00A61201">
            <w:pPr>
              <w:pStyle w:val="ListParagraph"/>
              <w:numPr>
                <w:ilvl w:val="0"/>
                <w:numId w:val="13"/>
              </w:numPr>
              <w:spacing w:before="0" w:after="200" w:line="240" w:lineRule="auto"/>
              <w:jc w:val="both"/>
              <w:rPr>
                <w:rFonts w:cstheme="minorHAnsi"/>
                <w:sz w:val="28"/>
                <w:szCs w:val="28"/>
              </w:rPr>
            </w:pPr>
            <w:r>
              <w:rPr>
                <w:rFonts w:cstheme="minorHAnsi"/>
                <w:sz w:val="28"/>
                <w:szCs w:val="28"/>
              </w:rPr>
              <w:t>They are working with programs on re-entry or re-invention plans.</w:t>
            </w:r>
          </w:p>
          <w:p w14:paraId="4991ADBF" w14:textId="77777777" w:rsidR="00A61201" w:rsidRDefault="00A61201" w:rsidP="00A61201">
            <w:pPr>
              <w:pStyle w:val="ListParagraph"/>
              <w:numPr>
                <w:ilvl w:val="0"/>
                <w:numId w:val="13"/>
              </w:numPr>
              <w:spacing w:before="0" w:after="200" w:line="240" w:lineRule="auto"/>
              <w:jc w:val="both"/>
              <w:rPr>
                <w:rFonts w:cstheme="minorHAnsi"/>
                <w:sz w:val="28"/>
                <w:szCs w:val="28"/>
              </w:rPr>
            </w:pPr>
            <w:r>
              <w:rPr>
                <w:rFonts w:cstheme="minorHAnsi"/>
                <w:sz w:val="28"/>
                <w:szCs w:val="28"/>
              </w:rPr>
              <w:t>For Self-Determination Program: 267 were selected. 115 withdrew after orientation or were unable to contact, inactive, or moved out of state. About 100 are in the process of moving toward SDP service. 3 are currently in Self-Determination.</w:t>
            </w:r>
          </w:p>
          <w:p w14:paraId="74C34D47" w14:textId="77777777" w:rsidR="00A61201" w:rsidRDefault="00A61201" w:rsidP="00A61201">
            <w:pPr>
              <w:pStyle w:val="ListParagraph"/>
              <w:numPr>
                <w:ilvl w:val="0"/>
                <w:numId w:val="13"/>
              </w:numPr>
              <w:spacing w:before="0" w:after="200" w:line="240" w:lineRule="auto"/>
              <w:jc w:val="both"/>
              <w:rPr>
                <w:rFonts w:cstheme="minorHAnsi"/>
                <w:sz w:val="28"/>
                <w:szCs w:val="28"/>
              </w:rPr>
            </w:pPr>
            <w:r>
              <w:rPr>
                <w:rFonts w:cstheme="minorHAnsi"/>
                <w:sz w:val="28"/>
                <w:szCs w:val="28"/>
              </w:rPr>
              <w:t>ACRC is deciding what kind of Santa Day event to hold, maybe a drive-through event.</w:t>
            </w:r>
          </w:p>
          <w:p w14:paraId="03789548" w14:textId="77777777" w:rsidR="00A61201" w:rsidRPr="00B83A7F" w:rsidRDefault="00A61201" w:rsidP="00A61201">
            <w:pPr>
              <w:pStyle w:val="ListParagraph"/>
              <w:numPr>
                <w:ilvl w:val="0"/>
                <w:numId w:val="13"/>
              </w:numPr>
              <w:spacing w:before="0" w:after="200" w:line="240" w:lineRule="auto"/>
              <w:jc w:val="both"/>
              <w:rPr>
                <w:rFonts w:cstheme="minorHAnsi"/>
                <w:sz w:val="28"/>
                <w:szCs w:val="28"/>
              </w:rPr>
            </w:pPr>
            <w:r>
              <w:rPr>
                <w:rFonts w:cstheme="minorHAnsi"/>
                <w:sz w:val="28"/>
                <w:szCs w:val="28"/>
              </w:rPr>
              <w:t xml:space="preserve">Alta CA Regional Center has been sending out information through their website and social media accounts.  They are using </w:t>
            </w:r>
            <w:proofErr w:type="spellStart"/>
            <w:r>
              <w:rPr>
                <w:rFonts w:cstheme="minorHAnsi"/>
                <w:sz w:val="28"/>
                <w:szCs w:val="28"/>
              </w:rPr>
              <w:t>WebX</w:t>
            </w:r>
            <w:proofErr w:type="spellEnd"/>
            <w:r>
              <w:rPr>
                <w:rFonts w:cstheme="minorHAnsi"/>
                <w:sz w:val="28"/>
                <w:szCs w:val="28"/>
              </w:rPr>
              <w:t xml:space="preserve"> as well for meetings.</w:t>
            </w:r>
          </w:p>
        </w:tc>
        <w:tc>
          <w:tcPr>
            <w:tcW w:w="1466" w:type="dxa"/>
            <w:gridSpan w:val="2"/>
            <w:tcBorders>
              <w:top w:val="double" w:sz="6" w:space="0" w:color="7F7F7F" w:themeColor="text1" w:themeTint="80"/>
              <w:left w:val="nil"/>
              <w:bottom w:val="double" w:sz="6" w:space="0" w:color="7F7F7F" w:themeColor="text1" w:themeTint="80"/>
              <w:right w:val="nil"/>
            </w:tcBorders>
          </w:tcPr>
          <w:p w14:paraId="4403A1A1" w14:textId="77777777" w:rsidR="00A61201" w:rsidRDefault="00A61201" w:rsidP="00E76343">
            <w:pPr>
              <w:pStyle w:val="Location"/>
              <w:spacing w:before="0" w:after="0" w:line="240" w:lineRule="auto"/>
              <w:ind w:left="240" w:hanging="240"/>
              <w:rPr>
                <w:rFonts w:cstheme="minorHAnsi"/>
                <w:sz w:val="28"/>
                <w:szCs w:val="28"/>
              </w:rPr>
            </w:pPr>
          </w:p>
        </w:tc>
      </w:tr>
      <w:tr w:rsidR="00A61201" w14:paraId="5B8C5342" w14:textId="77777777" w:rsidTr="00E76343">
        <w:trPr>
          <w:gridAfter w:val="2"/>
          <w:wAfter w:w="1466" w:type="dxa"/>
          <w:trHeight w:val="720"/>
        </w:trPr>
        <w:tc>
          <w:tcPr>
            <w:tcW w:w="1260" w:type="dxa"/>
            <w:gridSpan w:val="2"/>
            <w:tcBorders>
              <w:top w:val="double" w:sz="6" w:space="0" w:color="7F7F7F" w:themeColor="text1" w:themeTint="80"/>
              <w:left w:val="nil"/>
              <w:bottom w:val="double" w:sz="6" w:space="0" w:color="7F7F7F" w:themeColor="text1" w:themeTint="80"/>
              <w:right w:val="nil"/>
            </w:tcBorders>
          </w:tcPr>
          <w:p w14:paraId="28A83FB3" w14:textId="77777777" w:rsidR="00A61201" w:rsidRDefault="00A61201" w:rsidP="00A61201">
            <w:pPr>
              <w:pStyle w:val="Heading2"/>
              <w:numPr>
                <w:ilvl w:val="0"/>
                <w:numId w:val="5"/>
              </w:numPr>
              <w:spacing w:before="0" w:after="0" w:line="240" w:lineRule="auto"/>
              <w:ind w:left="425" w:hanging="65"/>
              <w:jc w:val="right"/>
              <w:rPr>
                <w:rFonts w:cstheme="minorHAnsi"/>
                <w:sz w:val="28"/>
                <w:szCs w:val="28"/>
              </w:rPr>
            </w:pPr>
          </w:p>
        </w:tc>
        <w:tc>
          <w:tcPr>
            <w:tcW w:w="8348" w:type="dxa"/>
            <w:gridSpan w:val="2"/>
            <w:tcBorders>
              <w:top w:val="double" w:sz="6" w:space="0" w:color="7F7F7F" w:themeColor="text1" w:themeTint="80"/>
              <w:left w:val="nil"/>
              <w:bottom w:val="double" w:sz="6" w:space="0" w:color="7F7F7F" w:themeColor="text1" w:themeTint="80"/>
              <w:right w:val="nil"/>
            </w:tcBorders>
            <w:hideMark/>
          </w:tcPr>
          <w:p w14:paraId="59A06CE0" w14:textId="77777777" w:rsidR="00A61201" w:rsidRPr="00847705" w:rsidRDefault="00A61201" w:rsidP="00E76343">
            <w:pPr>
              <w:pStyle w:val="Heading2"/>
              <w:rPr>
                <w:sz w:val="28"/>
                <w:szCs w:val="28"/>
              </w:rPr>
            </w:pPr>
            <w:r w:rsidRPr="00847705">
              <w:rPr>
                <w:sz w:val="28"/>
                <w:szCs w:val="28"/>
              </w:rPr>
              <w:t>Sacramento Regional Office Updates (Sonya Bingaman &amp; Kathy Brian)</w:t>
            </w:r>
          </w:p>
          <w:p w14:paraId="7A7DA5B6" w14:textId="77777777" w:rsidR="00A61201" w:rsidRPr="00847705" w:rsidRDefault="00A61201" w:rsidP="00E76343">
            <w:pPr>
              <w:rPr>
                <w:rFonts w:eastAsiaTheme="minorHAnsi" w:cstheme="minorHAnsi"/>
                <w:sz w:val="28"/>
                <w:szCs w:val="28"/>
              </w:rPr>
            </w:pPr>
            <w:r w:rsidRPr="00847705">
              <w:rPr>
                <w:rFonts w:eastAsiaTheme="minorHAnsi" w:cstheme="minorHAnsi"/>
                <w:sz w:val="28"/>
                <w:szCs w:val="28"/>
              </w:rPr>
              <w:t>Kathy Brian, CPS II, Community Program Specialist</w:t>
            </w:r>
          </w:p>
          <w:p w14:paraId="414B3D3D" w14:textId="77777777" w:rsidR="00A61201" w:rsidRPr="00847705" w:rsidRDefault="00A61201" w:rsidP="00A61201">
            <w:pPr>
              <w:pStyle w:val="ListParagraph"/>
              <w:numPr>
                <w:ilvl w:val="0"/>
                <w:numId w:val="13"/>
              </w:numPr>
              <w:spacing w:before="0" w:after="0" w:line="240" w:lineRule="auto"/>
              <w:contextualSpacing w:val="0"/>
              <w:rPr>
                <w:rFonts w:cstheme="minorHAnsi"/>
                <w:sz w:val="28"/>
                <w:szCs w:val="28"/>
              </w:rPr>
            </w:pPr>
            <w:r w:rsidRPr="00847705">
              <w:rPr>
                <w:rFonts w:cstheme="minorHAnsi"/>
                <w:sz w:val="28"/>
                <w:szCs w:val="28"/>
              </w:rPr>
              <w:t>PPE Delivery</w:t>
            </w:r>
          </w:p>
          <w:p w14:paraId="7E792C64" w14:textId="77777777" w:rsidR="00A61201" w:rsidRPr="00847705" w:rsidRDefault="00A61201" w:rsidP="00A61201">
            <w:pPr>
              <w:pStyle w:val="ListParagraph"/>
              <w:numPr>
                <w:ilvl w:val="0"/>
                <w:numId w:val="13"/>
              </w:numPr>
              <w:spacing w:before="0" w:after="0" w:line="240" w:lineRule="auto"/>
              <w:contextualSpacing w:val="0"/>
              <w:rPr>
                <w:rFonts w:cstheme="minorHAnsi"/>
                <w:sz w:val="28"/>
                <w:szCs w:val="28"/>
              </w:rPr>
            </w:pPr>
            <w:r w:rsidRPr="00847705">
              <w:rPr>
                <w:rFonts w:cstheme="minorHAnsi"/>
                <w:sz w:val="28"/>
                <w:szCs w:val="28"/>
              </w:rPr>
              <w:t>SCDD Zoom Chats</w:t>
            </w:r>
          </w:p>
          <w:p w14:paraId="09A8F35D" w14:textId="77777777" w:rsidR="00A61201" w:rsidRPr="00847705" w:rsidRDefault="00A61201" w:rsidP="00A61201">
            <w:pPr>
              <w:pStyle w:val="ListParagraph"/>
              <w:numPr>
                <w:ilvl w:val="0"/>
                <w:numId w:val="13"/>
              </w:numPr>
              <w:spacing w:before="0" w:after="0" w:line="240" w:lineRule="auto"/>
              <w:contextualSpacing w:val="0"/>
              <w:rPr>
                <w:rFonts w:cstheme="minorHAnsi"/>
                <w:sz w:val="28"/>
                <w:szCs w:val="28"/>
              </w:rPr>
            </w:pPr>
            <w:r w:rsidRPr="00847705">
              <w:rPr>
                <w:rFonts w:cstheme="minorHAnsi"/>
                <w:sz w:val="28"/>
                <w:szCs w:val="28"/>
              </w:rPr>
              <w:t>CIT Trainings</w:t>
            </w:r>
          </w:p>
          <w:p w14:paraId="318CF427" w14:textId="77777777" w:rsidR="00A61201" w:rsidRPr="00847705" w:rsidRDefault="00A61201" w:rsidP="00A61201">
            <w:pPr>
              <w:pStyle w:val="ListParagraph"/>
              <w:numPr>
                <w:ilvl w:val="0"/>
                <w:numId w:val="13"/>
              </w:numPr>
              <w:spacing w:before="0" w:after="0" w:line="240" w:lineRule="auto"/>
              <w:contextualSpacing w:val="0"/>
              <w:rPr>
                <w:rFonts w:cstheme="minorHAnsi"/>
                <w:sz w:val="28"/>
                <w:szCs w:val="28"/>
              </w:rPr>
            </w:pPr>
            <w:r w:rsidRPr="00847705">
              <w:rPr>
                <w:rFonts w:cstheme="minorHAnsi"/>
                <w:sz w:val="28"/>
                <w:szCs w:val="28"/>
              </w:rPr>
              <w:lastRenderedPageBreak/>
              <w:t>Disability Community Support Collaborative (DCSC) updates to Doc - TBA</w:t>
            </w:r>
          </w:p>
          <w:p w14:paraId="077F4CF2" w14:textId="77777777" w:rsidR="00A61201" w:rsidRPr="00847705" w:rsidRDefault="00A61201" w:rsidP="00A61201">
            <w:pPr>
              <w:pStyle w:val="ListParagraph"/>
              <w:numPr>
                <w:ilvl w:val="0"/>
                <w:numId w:val="13"/>
              </w:numPr>
              <w:spacing w:before="0" w:after="0" w:line="240" w:lineRule="auto"/>
              <w:contextualSpacing w:val="0"/>
              <w:rPr>
                <w:rFonts w:cstheme="minorHAnsi"/>
                <w:sz w:val="28"/>
                <w:szCs w:val="28"/>
              </w:rPr>
            </w:pPr>
            <w:r w:rsidRPr="00847705">
              <w:rPr>
                <w:rFonts w:cstheme="minorHAnsi"/>
                <w:sz w:val="28"/>
                <w:szCs w:val="28"/>
              </w:rPr>
              <w:t>Reaching out to SELPA CAC’s - SCDD provides Plain Language information for parents/teachers/students</w:t>
            </w:r>
          </w:p>
          <w:p w14:paraId="39B78C0C" w14:textId="77777777" w:rsidR="00A61201" w:rsidRPr="00847705" w:rsidRDefault="00A61201" w:rsidP="00A61201">
            <w:pPr>
              <w:pStyle w:val="ListParagraph"/>
              <w:numPr>
                <w:ilvl w:val="0"/>
                <w:numId w:val="13"/>
              </w:numPr>
              <w:spacing w:before="0" w:after="0" w:line="240" w:lineRule="auto"/>
              <w:contextualSpacing w:val="0"/>
              <w:rPr>
                <w:rFonts w:cstheme="minorHAnsi"/>
                <w:sz w:val="28"/>
                <w:szCs w:val="28"/>
              </w:rPr>
            </w:pPr>
            <w:r w:rsidRPr="00847705">
              <w:rPr>
                <w:rFonts w:cstheme="minorHAnsi"/>
                <w:sz w:val="28"/>
                <w:szCs w:val="28"/>
              </w:rPr>
              <w:t>UC Davis MIND Institute – Summer Institute Planning team</w:t>
            </w:r>
          </w:p>
          <w:p w14:paraId="518481AC" w14:textId="77777777" w:rsidR="00A61201" w:rsidRPr="00847705" w:rsidRDefault="00A61201" w:rsidP="00A61201">
            <w:pPr>
              <w:pStyle w:val="ListParagraph"/>
              <w:numPr>
                <w:ilvl w:val="0"/>
                <w:numId w:val="13"/>
              </w:numPr>
              <w:spacing w:before="0" w:after="0" w:line="240" w:lineRule="auto"/>
              <w:contextualSpacing w:val="0"/>
              <w:rPr>
                <w:rFonts w:cstheme="minorHAnsi"/>
                <w:sz w:val="28"/>
                <w:szCs w:val="28"/>
              </w:rPr>
            </w:pPr>
            <w:r w:rsidRPr="00847705">
              <w:rPr>
                <w:rFonts w:cstheme="minorHAnsi"/>
                <w:sz w:val="28"/>
                <w:szCs w:val="28"/>
              </w:rPr>
              <w:t>Aging and Disability Resource Advisory Committees, Yolo, Sutter, Yuba</w:t>
            </w:r>
          </w:p>
          <w:p w14:paraId="636F911A" w14:textId="77777777" w:rsidR="00A61201" w:rsidRPr="00847705" w:rsidRDefault="00A61201" w:rsidP="00A61201">
            <w:pPr>
              <w:pStyle w:val="ListParagraph"/>
              <w:numPr>
                <w:ilvl w:val="0"/>
                <w:numId w:val="13"/>
              </w:numPr>
              <w:spacing w:before="0" w:after="0" w:line="240" w:lineRule="auto"/>
              <w:contextualSpacing w:val="0"/>
              <w:rPr>
                <w:rFonts w:cstheme="minorHAnsi"/>
                <w:sz w:val="28"/>
                <w:szCs w:val="28"/>
              </w:rPr>
            </w:pPr>
            <w:r w:rsidRPr="00847705">
              <w:rPr>
                <w:rFonts w:cstheme="minorHAnsi"/>
                <w:sz w:val="28"/>
                <w:szCs w:val="28"/>
              </w:rPr>
              <w:t>Business Advisory Council – BAC Event Planning team</w:t>
            </w:r>
          </w:p>
          <w:p w14:paraId="4A1E88AF" w14:textId="77777777" w:rsidR="00A61201" w:rsidRPr="00847705" w:rsidRDefault="00A61201" w:rsidP="00A61201">
            <w:pPr>
              <w:pStyle w:val="ListParagraph"/>
              <w:numPr>
                <w:ilvl w:val="0"/>
                <w:numId w:val="13"/>
              </w:numPr>
              <w:spacing w:before="0" w:after="0" w:line="240" w:lineRule="auto"/>
              <w:contextualSpacing w:val="0"/>
              <w:rPr>
                <w:rFonts w:cstheme="minorHAnsi"/>
                <w:sz w:val="28"/>
                <w:szCs w:val="28"/>
              </w:rPr>
            </w:pPr>
            <w:r w:rsidRPr="00847705">
              <w:rPr>
                <w:rFonts w:cstheme="minorHAnsi"/>
                <w:sz w:val="28"/>
                <w:szCs w:val="28"/>
              </w:rPr>
              <w:t>Help Me Grow Advisory Committee meetings</w:t>
            </w:r>
          </w:p>
          <w:p w14:paraId="106E6D2E" w14:textId="77777777" w:rsidR="00A61201" w:rsidRPr="00847705" w:rsidRDefault="00A61201" w:rsidP="00A61201">
            <w:pPr>
              <w:pStyle w:val="ListParagraph"/>
              <w:numPr>
                <w:ilvl w:val="0"/>
                <w:numId w:val="13"/>
              </w:numPr>
              <w:spacing w:before="0" w:after="0" w:line="240" w:lineRule="auto"/>
              <w:contextualSpacing w:val="0"/>
              <w:rPr>
                <w:rFonts w:cstheme="minorHAnsi"/>
                <w:sz w:val="28"/>
                <w:szCs w:val="28"/>
              </w:rPr>
            </w:pPr>
            <w:r w:rsidRPr="00847705">
              <w:rPr>
                <w:rFonts w:cstheme="minorHAnsi"/>
                <w:sz w:val="28"/>
                <w:szCs w:val="28"/>
              </w:rPr>
              <w:t>Yolo Early Start Committee meetings</w:t>
            </w:r>
          </w:p>
          <w:p w14:paraId="775F3BC0" w14:textId="77777777" w:rsidR="00A61201" w:rsidRPr="00847705" w:rsidRDefault="00A61201" w:rsidP="00A61201">
            <w:pPr>
              <w:pStyle w:val="ListParagraph"/>
              <w:numPr>
                <w:ilvl w:val="0"/>
                <w:numId w:val="13"/>
              </w:numPr>
              <w:spacing w:before="0" w:after="0" w:line="240" w:lineRule="auto"/>
              <w:contextualSpacing w:val="0"/>
              <w:rPr>
                <w:rFonts w:cstheme="minorHAnsi"/>
                <w:sz w:val="28"/>
                <w:szCs w:val="28"/>
              </w:rPr>
            </w:pPr>
            <w:r w:rsidRPr="00847705">
              <w:rPr>
                <w:rFonts w:cstheme="minorHAnsi"/>
                <w:sz w:val="28"/>
                <w:szCs w:val="28"/>
              </w:rPr>
              <w:t>Supported Life Institute SL Conference Planning team</w:t>
            </w:r>
          </w:p>
          <w:p w14:paraId="1B841DE0" w14:textId="77777777" w:rsidR="00A61201" w:rsidRPr="00847705" w:rsidRDefault="00A61201" w:rsidP="00A61201">
            <w:pPr>
              <w:pStyle w:val="ListParagraph"/>
              <w:numPr>
                <w:ilvl w:val="0"/>
                <w:numId w:val="13"/>
              </w:numPr>
              <w:spacing w:before="0" w:after="0" w:line="240" w:lineRule="auto"/>
              <w:contextualSpacing w:val="0"/>
              <w:rPr>
                <w:rFonts w:cstheme="minorHAnsi"/>
                <w:sz w:val="28"/>
                <w:szCs w:val="28"/>
              </w:rPr>
            </w:pPr>
            <w:r w:rsidRPr="00847705">
              <w:rPr>
                <w:rFonts w:cstheme="minorHAnsi"/>
                <w:sz w:val="28"/>
                <w:szCs w:val="28"/>
              </w:rPr>
              <w:t>Racial Disparities work group</w:t>
            </w:r>
          </w:p>
          <w:p w14:paraId="367AEE38" w14:textId="77777777" w:rsidR="00A61201" w:rsidRDefault="00A61201" w:rsidP="00E76343">
            <w:pPr>
              <w:pStyle w:val="ListParagraph"/>
              <w:rPr>
                <w:rFonts w:ascii="Arial" w:hAnsi="Arial" w:cs="Arial"/>
                <w:color w:val="002060"/>
                <w:sz w:val="24"/>
              </w:rPr>
            </w:pPr>
          </w:p>
          <w:p w14:paraId="2511BE00" w14:textId="77777777" w:rsidR="00A61201" w:rsidRPr="00847705" w:rsidRDefault="00A61201" w:rsidP="00E76343">
            <w:pPr>
              <w:rPr>
                <w:rFonts w:eastAsiaTheme="minorHAnsi" w:cstheme="minorHAnsi"/>
                <w:sz w:val="28"/>
                <w:szCs w:val="28"/>
              </w:rPr>
            </w:pPr>
            <w:r w:rsidRPr="00847705">
              <w:rPr>
                <w:rFonts w:eastAsiaTheme="minorHAnsi" w:cstheme="minorHAnsi"/>
                <w:sz w:val="28"/>
                <w:szCs w:val="28"/>
              </w:rPr>
              <w:t>Sonya Bingaman, SSM II, Regional Manager</w:t>
            </w:r>
          </w:p>
          <w:p w14:paraId="34B2CFCE" w14:textId="77777777" w:rsidR="00A61201" w:rsidRPr="00E61BB8" w:rsidRDefault="00A61201" w:rsidP="00A61201">
            <w:pPr>
              <w:pStyle w:val="ListParagraph"/>
              <w:numPr>
                <w:ilvl w:val="0"/>
                <w:numId w:val="13"/>
              </w:numPr>
              <w:spacing w:before="0" w:after="200"/>
              <w:rPr>
                <w:sz w:val="28"/>
                <w:szCs w:val="28"/>
              </w:rPr>
            </w:pPr>
            <w:r w:rsidRPr="00E61BB8">
              <w:rPr>
                <w:sz w:val="28"/>
                <w:szCs w:val="28"/>
              </w:rPr>
              <w:t>C</w:t>
            </w:r>
            <w:r>
              <w:rPr>
                <w:sz w:val="28"/>
                <w:szCs w:val="28"/>
              </w:rPr>
              <w:t>risis Intervention Team (CIT)</w:t>
            </w:r>
            <w:r w:rsidRPr="00E61BB8">
              <w:rPr>
                <w:sz w:val="28"/>
                <w:szCs w:val="28"/>
              </w:rPr>
              <w:t xml:space="preserve"> Training Yolo</w:t>
            </w:r>
            <w:r>
              <w:rPr>
                <w:sz w:val="28"/>
                <w:szCs w:val="28"/>
              </w:rPr>
              <w:t>,</w:t>
            </w:r>
            <w:r w:rsidRPr="00E61BB8">
              <w:rPr>
                <w:sz w:val="28"/>
                <w:szCs w:val="28"/>
              </w:rPr>
              <w:t xml:space="preserve"> June 22.</w:t>
            </w:r>
            <w:r>
              <w:rPr>
                <w:sz w:val="28"/>
                <w:szCs w:val="28"/>
              </w:rPr>
              <w:t xml:space="preserve"> CIT Sacramento Police Department, July 22. In person trainings.</w:t>
            </w:r>
          </w:p>
          <w:p w14:paraId="4ADAE874" w14:textId="77777777" w:rsidR="00A61201" w:rsidRPr="007A4581" w:rsidRDefault="00A61201" w:rsidP="00A61201">
            <w:pPr>
              <w:pStyle w:val="ListParagraph"/>
              <w:numPr>
                <w:ilvl w:val="0"/>
                <w:numId w:val="13"/>
              </w:numPr>
              <w:spacing w:before="0" w:after="200"/>
              <w:rPr>
                <w:rFonts w:cstheme="minorHAnsi"/>
                <w:sz w:val="28"/>
                <w:szCs w:val="28"/>
              </w:rPr>
            </w:pPr>
            <w:r w:rsidRPr="007A4581">
              <w:rPr>
                <w:rFonts w:cstheme="minorHAnsi"/>
                <w:sz w:val="28"/>
                <w:szCs w:val="28"/>
              </w:rPr>
              <w:t xml:space="preserve">Teamwork within SCDD (statewide Managers). SCDD collaborating statewide to assess and respond to needs: Special Education distance learning support needs, </w:t>
            </w:r>
            <w:r>
              <w:rPr>
                <w:rFonts w:cstheme="minorHAnsi"/>
                <w:sz w:val="28"/>
                <w:szCs w:val="28"/>
              </w:rPr>
              <w:t xml:space="preserve">Emergency Preparedness (PSPS, brown outs, fires, </w:t>
            </w:r>
            <w:proofErr w:type="spellStart"/>
            <w:r>
              <w:rPr>
                <w:rFonts w:cstheme="minorHAnsi"/>
                <w:sz w:val="28"/>
                <w:szCs w:val="28"/>
              </w:rPr>
              <w:t>Covid</w:t>
            </w:r>
            <w:proofErr w:type="spellEnd"/>
            <w:r>
              <w:rPr>
                <w:rFonts w:cstheme="minorHAnsi"/>
                <w:sz w:val="28"/>
                <w:szCs w:val="28"/>
              </w:rPr>
              <w:t xml:space="preserve">), </w:t>
            </w:r>
            <w:r w:rsidRPr="007A4581">
              <w:rPr>
                <w:rFonts w:cstheme="minorHAnsi"/>
                <w:sz w:val="28"/>
                <w:szCs w:val="28"/>
              </w:rPr>
              <w:t xml:space="preserve">sharing online resources, </w:t>
            </w:r>
            <w:r>
              <w:rPr>
                <w:rFonts w:cstheme="minorHAnsi"/>
                <w:sz w:val="28"/>
                <w:szCs w:val="28"/>
              </w:rPr>
              <w:t>Self-Determination Program roll-out</w:t>
            </w:r>
            <w:r w:rsidRPr="007A4581">
              <w:rPr>
                <w:rFonts w:cstheme="minorHAnsi"/>
                <w:sz w:val="28"/>
                <w:szCs w:val="28"/>
              </w:rPr>
              <w:t>.</w:t>
            </w:r>
          </w:p>
          <w:p w14:paraId="4B148315" w14:textId="77777777" w:rsidR="00A61201" w:rsidRDefault="00A61201" w:rsidP="00A61201">
            <w:pPr>
              <w:pStyle w:val="ListParagraph"/>
              <w:numPr>
                <w:ilvl w:val="0"/>
                <w:numId w:val="13"/>
              </w:numPr>
              <w:spacing w:before="0" w:after="200"/>
              <w:rPr>
                <w:rFonts w:cstheme="minorHAnsi"/>
                <w:sz w:val="28"/>
                <w:szCs w:val="28"/>
              </w:rPr>
            </w:pPr>
            <w:r w:rsidRPr="007A4581">
              <w:rPr>
                <w:rFonts w:cstheme="minorHAnsi"/>
                <w:sz w:val="28"/>
                <w:szCs w:val="28"/>
              </w:rPr>
              <w:t>Continuing with collaboratives</w:t>
            </w:r>
            <w:r>
              <w:rPr>
                <w:rFonts w:cstheme="minorHAnsi"/>
                <w:sz w:val="28"/>
                <w:szCs w:val="28"/>
              </w:rPr>
              <w:t xml:space="preserve"> (ADRCs, Sacramento Food Collaborative, etc.)</w:t>
            </w:r>
            <w:r w:rsidRPr="007A4581">
              <w:rPr>
                <w:rFonts w:cstheme="minorHAnsi"/>
                <w:sz w:val="28"/>
                <w:szCs w:val="28"/>
              </w:rPr>
              <w:t>, community groups, trainings, RAC</w:t>
            </w:r>
            <w:r>
              <w:rPr>
                <w:rFonts w:cstheme="minorHAnsi"/>
                <w:sz w:val="28"/>
                <w:szCs w:val="28"/>
              </w:rPr>
              <w:t xml:space="preserve"> meetings</w:t>
            </w:r>
            <w:r w:rsidRPr="007A4581">
              <w:rPr>
                <w:rFonts w:cstheme="minorHAnsi"/>
                <w:sz w:val="28"/>
                <w:szCs w:val="28"/>
              </w:rPr>
              <w:t>, Council meetings. Collaborating on Zoom trainings</w:t>
            </w:r>
            <w:r>
              <w:rPr>
                <w:rFonts w:cstheme="minorHAnsi"/>
                <w:sz w:val="28"/>
                <w:szCs w:val="28"/>
              </w:rPr>
              <w:t xml:space="preserve"> which are now</w:t>
            </w:r>
            <w:r w:rsidRPr="007A4581">
              <w:rPr>
                <w:rFonts w:cstheme="minorHAnsi"/>
                <w:sz w:val="28"/>
                <w:szCs w:val="28"/>
              </w:rPr>
              <w:t xml:space="preserve"> available statewide</w:t>
            </w:r>
            <w:r>
              <w:rPr>
                <w:rFonts w:cstheme="minorHAnsi"/>
                <w:sz w:val="28"/>
                <w:szCs w:val="28"/>
              </w:rPr>
              <w:t xml:space="preserve"> hosted by the 12 regional offices</w:t>
            </w:r>
            <w:r w:rsidRPr="007A4581">
              <w:rPr>
                <w:rFonts w:cstheme="minorHAnsi"/>
                <w:sz w:val="28"/>
                <w:szCs w:val="28"/>
              </w:rPr>
              <w:t>.</w:t>
            </w:r>
          </w:p>
          <w:p w14:paraId="6CF58768" w14:textId="77777777" w:rsidR="00A61201" w:rsidRPr="007A4581" w:rsidRDefault="00A61201" w:rsidP="00A61201">
            <w:pPr>
              <w:pStyle w:val="ListParagraph"/>
              <w:numPr>
                <w:ilvl w:val="0"/>
                <w:numId w:val="13"/>
              </w:numPr>
              <w:spacing w:before="0" w:after="200"/>
              <w:rPr>
                <w:rFonts w:cstheme="minorHAnsi"/>
                <w:sz w:val="28"/>
                <w:szCs w:val="28"/>
              </w:rPr>
            </w:pPr>
            <w:r>
              <w:rPr>
                <w:rFonts w:cstheme="minorHAnsi"/>
                <w:sz w:val="28"/>
                <w:szCs w:val="28"/>
              </w:rPr>
              <w:t>MCDAC dental meetings – report on Special Needs General Anesthesia by Barbara Aved Associates.</w:t>
            </w:r>
          </w:p>
          <w:p w14:paraId="22588543" w14:textId="77777777" w:rsidR="00A61201" w:rsidRDefault="00A61201" w:rsidP="00A61201">
            <w:pPr>
              <w:pStyle w:val="ListParagraph"/>
              <w:numPr>
                <w:ilvl w:val="0"/>
                <w:numId w:val="13"/>
              </w:numPr>
              <w:spacing w:before="0" w:after="200"/>
              <w:rPr>
                <w:rFonts w:cstheme="minorHAnsi"/>
                <w:sz w:val="28"/>
                <w:szCs w:val="28"/>
              </w:rPr>
            </w:pPr>
            <w:r>
              <w:rPr>
                <w:rFonts w:cstheme="minorHAnsi"/>
                <w:sz w:val="28"/>
                <w:szCs w:val="28"/>
              </w:rPr>
              <w:t xml:space="preserve">Offered training on </w:t>
            </w:r>
            <w:proofErr w:type="spellStart"/>
            <w:r>
              <w:rPr>
                <w:rFonts w:cstheme="minorHAnsi"/>
                <w:sz w:val="28"/>
                <w:szCs w:val="28"/>
              </w:rPr>
              <w:t>CalABLE</w:t>
            </w:r>
            <w:proofErr w:type="spellEnd"/>
            <w:r>
              <w:rPr>
                <w:rFonts w:cstheme="minorHAnsi"/>
                <w:sz w:val="28"/>
                <w:szCs w:val="28"/>
              </w:rPr>
              <w:t xml:space="preserve"> to Sacramento United People First, August 12.</w:t>
            </w:r>
          </w:p>
          <w:p w14:paraId="38FD2525" w14:textId="77777777" w:rsidR="00A61201" w:rsidRPr="00E61BB8" w:rsidRDefault="00A61201" w:rsidP="00A61201">
            <w:pPr>
              <w:pStyle w:val="ListParagraph"/>
              <w:numPr>
                <w:ilvl w:val="0"/>
                <w:numId w:val="13"/>
              </w:numPr>
              <w:spacing w:before="0" w:after="200"/>
              <w:rPr>
                <w:rFonts w:cstheme="minorHAnsi"/>
                <w:sz w:val="28"/>
                <w:szCs w:val="28"/>
              </w:rPr>
            </w:pPr>
            <w:r w:rsidRPr="00E61BB8">
              <w:rPr>
                <w:rFonts w:cstheme="minorHAnsi"/>
                <w:sz w:val="28"/>
                <w:szCs w:val="28"/>
              </w:rPr>
              <w:t xml:space="preserve">Continuing with Tuesday Chats: </w:t>
            </w:r>
            <w:r w:rsidRPr="00E61BB8">
              <w:rPr>
                <w:sz w:val="28"/>
                <w:szCs w:val="28"/>
              </w:rPr>
              <w:t>Raymond Hampson Dad-</w:t>
            </w:r>
            <w:proofErr w:type="spellStart"/>
            <w:r w:rsidRPr="00E61BB8">
              <w:rPr>
                <w:sz w:val="28"/>
                <w:szCs w:val="28"/>
              </w:rPr>
              <w:t>vocates</w:t>
            </w:r>
            <w:proofErr w:type="spellEnd"/>
            <w:r w:rsidRPr="00E61BB8">
              <w:rPr>
                <w:sz w:val="28"/>
                <w:szCs w:val="28"/>
              </w:rPr>
              <w:t>; Caryl Balko, Pride on Supported Employment;</w:t>
            </w:r>
            <w:r>
              <w:rPr>
                <w:sz w:val="28"/>
                <w:szCs w:val="28"/>
              </w:rPr>
              <w:t xml:space="preserve"> Dierdre Fitzgerald, ABA tips for setting sleep rhythms and patterns during </w:t>
            </w:r>
            <w:proofErr w:type="spellStart"/>
            <w:r>
              <w:rPr>
                <w:sz w:val="28"/>
                <w:szCs w:val="28"/>
              </w:rPr>
              <w:t>Covid</w:t>
            </w:r>
            <w:proofErr w:type="spellEnd"/>
            <w:r>
              <w:rPr>
                <w:sz w:val="28"/>
                <w:szCs w:val="28"/>
              </w:rPr>
              <w:t xml:space="preserve">; Lori </w:t>
            </w:r>
            <w:proofErr w:type="spellStart"/>
            <w:r>
              <w:rPr>
                <w:sz w:val="28"/>
                <w:szCs w:val="28"/>
              </w:rPr>
              <w:t>Banales</w:t>
            </w:r>
            <w:proofErr w:type="spellEnd"/>
            <w:r>
              <w:rPr>
                <w:sz w:val="28"/>
                <w:szCs w:val="28"/>
              </w:rPr>
              <w:t xml:space="preserve"> and John Decker, </w:t>
            </w:r>
            <w:r>
              <w:rPr>
                <w:sz w:val="28"/>
                <w:szCs w:val="28"/>
              </w:rPr>
              <w:lastRenderedPageBreak/>
              <w:t xml:space="preserve">ACRC on services offered during COVID; Danielle with LIBERTY Dental Plan on preventive dental care for self-advocates; Katherine Weston on HCBS Settings Requirement; </w:t>
            </w:r>
          </w:p>
          <w:p w14:paraId="6286D30F" w14:textId="77777777" w:rsidR="00A61201" w:rsidRDefault="00A61201" w:rsidP="00A61201">
            <w:pPr>
              <w:pStyle w:val="ListParagraph"/>
              <w:numPr>
                <w:ilvl w:val="0"/>
                <w:numId w:val="13"/>
              </w:numPr>
              <w:spacing w:before="0" w:after="200"/>
              <w:rPr>
                <w:rFonts w:cstheme="minorHAnsi"/>
                <w:sz w:val="28"/>
                <w:szCs w:val="28"/>
              </w:rPr>
            </w:pPr>
            <w:r>
              <w:rPr>
                <w:rFonts w:cstheme="minorHAnsi"/>
                <w:sz w:val="28"/>
                <w:szCs w:val="28"/>
              </w:rPr>
              <w:t>PPE (Masks, Face Shields, Hand Sanitizer) over 25 million pieces distributed by SCDD offices statewide. Sacramento Regional Office has collaborated with ACRC and other organizations to distribute over 2 million pieces. About 25 individual/family pick up events in 8 counties (at most Regional Center Offices) as well as with other collaborators. The group/organization pick up at Pride Industries on June 19 was a success distributing over 14 pallets of PPE to 125 organizations. Assisted with individual pick up June 23</w:t>
            </w:r>
            <w:r w:rsidRPr="00401E68">
              <w:rPr>
                <w:rFonts w:cstheme="minorHAnsi"/>
                <w:sz w:val="28"/>
                <w:szCs w:val="28"/>
                <w:vertAlign w:val="superscript"/>
              </w:rPr>
              <w:t>rd</w:t>
            </w:r>
            <w:r>
              <w:rPr>
                <w:rFonts w:cstheme="minorHAnsi"/>
                <w:sz w:val="28"/>
                <w:szCs w:val="28"/>
              </w:rPr>
              <w:t xml:space="preserve"> at AIM &amp; Associates in Auburn. Over 10 </w:t>
            </w:r>
            <w:proofErr w:type="spellStart"/>
            <w:r>
              <w:rPr>
                <w:rFonts w:cstheme="minorHAnsi"/>
                <w:sz w:val="28"/>
                <w:szCs w:val="28"/>
              </w:rPr>
              <w:t>pick up</w:t>
            </w:r>
            <w:proofErr w:type="spellEnd"/>
            <w:r>
              <w:rPr>
                <w:rFonts w:cstheme="minorHAnsi"/>
                <w:sz w:val="28"/>
                <w:szCs w:val="28"/>
              </w:rPr>
              <w:t xml:space="preserve"> days at Elk Grove Adult Community Training program in Elk Grove. Hosted 2 </w:t>
            </w:r>
            <w:proofErr w:type="spellStart"/>
            <w:r>
              <w:rPr>
                <w:rFonts w:cstheme="minorHAnsi"/>
                <w:sz w:val="28"/>
                <w:szCs w:val="28"/>
              </w:rPr>
              <w:t>pick up</w:t>
            </w:r>
            <w:proofErr w:type="spellEnd"/>
            <w:r>
              <w:rPr>
                <w:rFonts w:cstheme="minorHAnsi"/>
                <w:sz w:val="28"/>
                <w:szCs w:val="28"/>
              </w:rPr>
              <w:t xml:space="preserve"> events at SCDD office and assisted with 2 more all day events at ACRC. Other distribution happening in various counties. Mailed out or delivered many individual requests for individuals who could not attend events. Thank you to DSIA, RAC, and other volunteers who have assisted us. Any input, feedback, suggestions, let us know.</w:t>
            </w:r>
          </w:p>
          <w:p w14:paraId="695BBF63" w14:textId="77777777" w:rsidR="00A61201" w:rsidRPr="00401E68" w:rsidRDefault="00A61201" w:rsidP="00A61201">
            <w:pPr>
              <w:pStyle w:val="ListParagraph"/>
              <w:numPr>
                <w:ilvl w:val="0"/>
                <w:numId w:val="13"/>
              </w:numPr>
              <w:spacing w:before="0" w:after="200"/>
              <w:rPr>
                <w:rFonts w:cstheme="minorHAnsi"/>
                <w:sz w:val="28"/>
                <w:szCs w:val="28"/>
              </w:rPr>
            </w:pPr>
            <w:r>
              <w:rPr>
                <w:rFonts w:cstheme="minorHAnsi"/>
                <w:sz w:val="28"/>
                <w:szCs w:val="28"/>
              </w:rPr>
              <w:t>Provided update on Emergency Regulations issued by the Dept. of Developmental Services to help programs adapt. Absence Billing ends August 31, 2020. New program designs take effect 9/1/20.</w:t>
            </w:r>
          </w:p>
        </w:tc>
        <w:tc>
          <w:tcPr>
            <w:tcW w:w="1466" w:type="dxa"/>
            <w:gridSpan w:val="2"/>
            <w:tcBorders>
              <w:top w:val="double" w:sz="6" w:space="0" w:color="7F7F7F" w:themeColor="text1" w:themeTint="80"/>
              <w:left w:val="nil"/>
              <w:bottom w:val="double" w:sz="6" w:space="0" w:color="7F7F7F" w:themeColor="text1" w:themeTint="80"/>
              <w:right w:val="nil"/>
            </w:tcBorders>
          </w:tcPr>
          <w:p w14:paraId="7FCA2A1A" w14:textId="77777777" w:rsidR="00A61201" w:rsidRDefault="00A61201" w:rsidP="00E76343">
            <w:pPr>
              <w:pStyle w:val="Location"/>
              <w:spacing w:before="0" w:after="0" w:line="240" w:lineRule="auto"/>
              <w:rPr>
                <w:rFonts w:cstheme="minorHAnsi"/>
                <w:sz w:val="28"/>
                <w:szCs w:val="28"/>
              </w:rPr>
            </w:pPr>
          </w:p>
          <w:p w14:paraId="09BE324B" w14:textId="77777777" w:rsidR="00A61201" w:rsidRDefault="00A61201" w:rsidP="00E76343">
            <w:pPr>
              <w:pStyle w:val="Location"/>
              <w:spacing w:before="0" w:after="0" w:line="240" w:lineRule="auto"/>
              <w:rPr>
                <w:rFonts w:cstheme="minorHAnsi"/>
                <w:sz w:val="28"/>
                <w:szCs w:val="28"/>
              </w:rPr>
            </w:pPr>
          </w:p>
          <w:p w14:paraId="609C0AAF" w14:textId="77777777" w:rsidR="00A61201" w:rsidRDefault="00A61201" w:rsidP="00E76343">
            <w:pPr>
              <w:pStyle w:val="Location"/>
              <w:spacing w:before="0" w:after="0" w:line="240" w:lineRule="auto"/>
              <w:rPr>
                <w:rFonts w:cstheme="minorHAnsi"/>
                <w:sz w:val="28"/>
                <w:szCs w:val="28"/>
              </w:rPr>
            </w:pPr>
          </w:p>
          <w:p w14:paraId="5D52D88E" w14:textId="77777777" w:rsidR="00A61201" w:rsidRDefault="00A61201" w:rsidP="00E76343">
            <w:pPr>
              <w:pStyle w:val="Location"/>
              <w:spacing w:before="0" w:after="0" w:line="240" w:lineRule="auto"/>
              <w:rPr>
                <w:rFonts w:cstheme="minorHAnsi"/>
                <w:sz w:val="28"/>
                <w:szCs w:val="28"/>
              </w:rPr>
            </w:pPr>
          </w:p>
          <w:p w14:paraId="4E4A9886" w14:textId="77777777" w:rsidR="00A61201" w:rsidRDefault="00A61201" w:rsidP="00E76343">
            <w:pPr>
              <w:pStyle w:val="Location"/>
              <w:spacing w:before="0" w:after="0" w:line="240" w:lineRule="auto"/>
              <w:rPr>
                <w:rFonts w:cstheme="minorHAnsi"/>
                <w:sz w:val="28"/>
                <w:szCs w:val="28"/>
              </w:rPr>
            </w:pPr>
          </w:p>
          <w:p w14:paraId="1ECA3DD3" w14:textId="77777777" w:rsidR="00A61201" w:rsidRDefault="00A61201" w:rsidP="00E76343">
            <w:pPr>
              <w:pStyle w:val="Location"/>
              <w:spacing w:before="0" w:after="0" w:line="240" w:lineRule="auto"/>
              <w:rPr>
                <w:rFonts w:cstheme="minorHAnsi"/>
                <w:sz w:val="28"/>
                <w:szCs w:val="28"/>
              </w:rPr>
            </w:pPr>
          </w:p>
          <w:p w14:paraId="4FB285C4" w14:textId="77777777" w:rsidR="00A61201" w:rsidRDefault="00A61201" w:rsidP="00E76343">
            <w:pPr>
              <w:pStyle w:val="Location"/>
              <w:spacing w:before="0" w:after="0" w:line="240" w:lineRule="auto"/>
              <w:rPr>
                <w:rFonts w:cstheme="minorHAnsi"/>
                <w:sz w:val="28"/>
                <w:szCs w:val="28"/>
              </w:rPr>
            </w:pPr>
          </w:p>
          <w:p w14:paraId="0EC2A04D" w14:textId="77777777" w:rsidR="00A61201" w:rsidRDefault="00A61201" w:rsidP="00E76343">
            <w:pPr>
              <w:pStyle w:val="Location"/>
              <w:spacing w:before="0" w:after="0" w:line="240" w:lineRule="auto"/>
              <w:rPr>
                <w:rFonts w:cstheme="minorHAnsi"/>
                <w:sz w:val="28"/>
                <w:szCs w:val="28"/>
              </w:rPr>
            </w:pPr>
          </w:p>
        </w:tc>
      </w:tr>
      <w:tr w:rsidR="00A61201" w14:paraId="76316357" w14:textId="77777777" w:rsidTr="00E76343">
        <w:trPr>
          <w:gridAfter w:val="2"/>
          <w:wAfter w:w="1466" w:type="dxa"/>
          <w:trHeight w:val="720"/>
        </w:trPr>
        <w:tc>
          <w:tcPr>
            <w:tcW w:w="1260" w:type="dxa"/>
            <w:gridSpan w:val="2"/>
            <w:tcBorders>
              <w:top w:val="double" w:sz="6" w:space="0" w:color="7F7F7F" w:themeColor="text1" w:themeTint="80"/>
              <w:left w:val="nil"/>
              <w:bottom w:val="double" w:sz="6" w:space="0" w:color="7F7F7F" w:themeColor="text1" w:themeTint="80"/>
              <w:right w:val="nil"/>
            </w:tcBorders>
          </w:tcPr>
          <w:p w14:paraId="3162E80A" w14:textId="77777777" w:rsidR="00A61201" w:rsidRDefault="00A61201" w:rsidP="00A61201">
            <w:pPr>
              <w:pStyle w:val="Heading2"/>
              <w:numPr>
                <w:ilvl w:val="0"/>
                <w:numId w:val="5"/>
              </w:numPr>
              <w:spacing w:before="0" w:after="0" w:line="240" w:lineRule="auto"/>
              <w:ind w:left="425" w:hanging="65"/>
              <w:jc w:val="right"/>
              <w:rPr>
                <w:rFonts w:cstheme="minorHAnsi"/>
                <w:sz w:val="28"/>
                <w:szCs w:val="28"/>
              </w:rPr>
            </w:pPr>
          </w:p>
        </w:tc>
        <w:tc>
          <w:tcPr>
            <w:tcW w:w="8348" w:type="dxa"/>
            <w:gridSpan w:val="2"/>
            <w:tcBorders>
              <w:top w:val="double" w:sz="6" w:space="0" w:color="7F7F7F" w:themeColor="text1" w:themeTint="80"/>
              <w:left w:val="nil"/>
              <w:bottom w:val="double" w:sz="6" w:space="0" w:color="7F7F7F" w:themeColor="text1" w:themeTint="80"/>
              <w:right w:val="nil"/>
            </w:tcBorders>
            <w:hideMark/>
          </w:tcPr>
          <w:p w14:paraId="3A6C920A" w14:textId="77777777" w:rsidR="00A61201" w:rsidRDefault="00A61201" w:rsidP="00E76343">
            <w:pPr>
              <w:pStyle w:val="Heading2"/>
              <w:spacing w:before="0" w:after="0"/>
              <w:rPr>
                <w:rFonts w:cstheme="minorHAnsi"/>
                <w:sz w:val="28"/>
                <w:szCs w:val="28"/>
              </w:rPr>
            </w:pPr>
            <w:r>
              <w:rPr>
                <w:rFonts w:cstheme="minorHAnsi"/>
                <w:sz w:val="28"/>
                <w:szCs w:val="28"/>
              </w:rPr>
              <w:t xml:space="preserve">FUTURE MEETING DATES </w:t>
            </w:r>
          </w:p>
          <w:p w14:paraId="722B4B44" w14:textId="77777777" w:rsidR="00A61201" w:rsidRDefault="00A61201" w:rsidP="00E76343">
            <w:pPr>
              <w:rPr>
                <w:sz w:val="28"/>
                <w:szCs w:val="28"/>
              </w:rPr>
            </w:pPr>
            <w:r w:rsidRPr="00253C47">
              <w:rPr>
                <w:sz w:val="28"/>
                <w:szCs w:val="28"/>
              </w:rPr>
              <w:t>October 20 – Training TBD</w:t>
            </w:r>
          </w:p>
          <w:p w14:paraId="01F37468" w14:textId="77777777" w:rsidR="00A61201" w:rsidRPr="00253C47" w:rsidRDefault="00A61201" w:rsidP="00E76343">
            <w:pPr>
              <w:rPr>
                <w:sz w:val="28"/>
                <w:szCs w:val="28"/>
              </w:rPr>
            </w:pPr>
            <w:r>
              <w:rPr>
                <w:sz w:val="28"/>
                <w:szCs w:val="28"/>
              </w:rPr>
              <w:t>December 15 – Training TBD</w:t>
            </w:r>
          </w:p>
        </w:tc>
        <w:tc>
          <w:tcPr>
            <w:tcW w:w="1466" w:type="dxa"/>
            <w:gridSpan w:val="2"/>
            <w:tcBorders>
              <w:top w:val="double" w:sz="6" w:space="0" w:color="7F7F7F" w:themeColor="text1" w:themeTint="80"/>
              <w:left w:val="nil"/>
              <w:bottom w:val="double" w:sz="6" w:space="0" w:color="7F7F7F" w:themeColor="text1" w:themeTint="80"/>
              <w:right w:val="nil"/>
            </w:tcBorders>
          </w:tcPr>
          <w:p w14:paraId="73C56144" w14:textId="77777777" w:rsidR="00A61201" w:rsidRDefault="00A61201" w:rsidP="00E76343">
            <w:pPr>
              <w:pStyle w:val="Location"/>
              <w:spacing w:before="0" w:after="0" w:line="240" w:lineRule="auto"/>
              <w:rPr>
                <w:rFonts w:cstheme="minorHAnsi"/>
                <w:sz w:val="28"/>
                <w:szCs w:val="28"/>
              </w:rPr>
            </w:pPr>
          </w:p>
        </w:tc>
      </w:tr>
      <w:tr w:rsidR="00A61201" w14:paraId="4E01A8D5" w14:textId="77777777" w:rsidTr="00E76343">
        <w:trPr>
          <w:trHeight w:val="720"/>
        </w:trPr>
        <w:tc>
          <w:tcPr>
            <w:tcW w:w="1260" w:type="dxa"/>
            <w:gridSpan w:val="2"/>
            <w:tcBorders>
              <w:top w:val="double" w:sz="6" w:space="0" w:color="7F7F7F" w:themeColor="text1" w:themeTint="80"/>
              <w:left w:val="nil"/>
              <w:bottom w:val="double" w:sz="6" w:space="0" w:color="7F7F7F" w:themeColor="text1" w:themeTint="80"/>
              <w:right w:val="nil"/>
            </w:tcBorders>
          </w:tcPr>
          <w:p w14:paraId="5FBCF844" w14:textId="77777777" w:rsidR="00A61201" w:rsidRDefault="00A61201" w:rsidP="00A61201">
            <w:pPr>
              <w:pStyle w:val="Heading2"/>
              <w:numPr>
                <w:ilvl w:val="0"/>
                <w:numId w:val="5"/>
              </w:numPr>
              <w:spacing w:before="0" w:after="0" w:line="240" w:lineRule="auto"/>
              <w:ind w:left="425" w:hanging="65"/>
              <w:jc w:val="right"/>
              <w:rPr>
                <w:rFonts w:cstheme="minorHAnsi"/>
                <w:sz w:val="28"/>
                <w:szCs w:val="28"/>
              </w:rPr>
            </w:pPr>
          </w:p>
        </w:tc>
        <w:tc>
          <w:tcPr>
            <w:tcW w:w="8348" w:type="dxa"/>
            <w:gridSpan w:val="2"/>
            <w:tcBorders>
              <w:top w:val="double" w:sz="6" w:space="0" w:color="7F7F7F" w:themeColor="text1" w:themeTint="80"/>
              <w:left w:val="nil"/>
              <w:bottom w:val="double" w:sz="6" w:space="0" w:color="7F7F7F" w:themeColor="text1" w:themeTint="80"/>
              <w:right w:val="nil"/>
            </w:tcBorders>
            <w:hideMark/>
          </w:tcPr>
          <w:p w14:paraId="6F8D25B0" w14:textId="77777777" w:rsidR="00A61201" w:rsidRDefault="00A61201" w:rsidP="00E76343">
            <w:pPr>
              <w:pStyle w:val="Heading2"/>
              <w:rPr>
                <w:sz w:val="28"/>
                <w:szCs w:val="28"/>
              </w:rPr>
            </w:pPr>
            <w:r>
              <w:rPr>
                <w:sz w:val="28"/>
                <w:szCs w:val="28"/>
              </w:rPr>
              <w:t xml:space="preserve">Meeting Adjournment 12:00 </w:t>
            </w:r>
            <w:r w:rsidRPr="009E2247">
              <w:rPr>
                <w:sz w:val="28"/>
                <w:szCs w:val="28"/>
              </w:rPr>
              <w:t>pm</w:t>
            </w:r>
          </w:p>
        </w:tc>
        <w:tc>
          <w:tcPr>
            <w:tcW w:w="1466" w:type="dxa"/>
            <w:gridSpan w:val="2"/>
            <w:tcBorders>
              <w:top w:val="double" w:sz="6" w:space="0" w:color="7F7F7F" w:themeColor="text1" w:themeTint="80"/>
              <w:left w:val="nil"/>
              <w:bottom w:val="double" w:sz="6" w:space="0" w:color="7F7F7F" w:themeColor="text1" w:themeTint="80"/>
              <w:right w:val="nil"/>
            </w:tcBorders>
            <w:hideMark/>
          </w:tcPr>
          <w:p w14:paraId="14EBBABD" w14:textId="77777777" w:rsidR="00A61201" w:rsidRDefault="00A61201" w:rsidP="00E76343">
            <w:pPr>
              <w:pStyle w:val="Location"/>
              <w:spacing w:before="0" w:after="0" w:line="240" w:lineRule="auto"/>
              <w:rPr>
                <w:rFonts w:cstheme="minorHAnsi"/>
                <w:sz w:val="28"/>
                <w:szCs w:val="28"/>
              </w:rPr>
            </w:pPr>
            <w:r>
              <w:rPr>
                <w:sz w:val="28"/>
              </w:rPr>
              <w:t xml:space="preserve"> </w:t>
            </w:r>
          </w:p>
        </w:tc>
        <w:tc>
          <w:tcPr>
            <w:tcW w:w="1466" w:type="dxa"/>
            <w:gridSpan w:val="2"/>
            <w:tcBorders>
              <w:top w:val="double" w:sz="6" w:space="0" w:color="7F7F7F" w:themeColor="text1" w:themeTint="80"/>
              <w:left w:val="nil"/>
              <w:bottom w:val="double" w:sz="6" w:space="0" w:color="7F7F7F" w:themeColor="text1" w:themeTint="80"/>
              <w:right w:val="nil"/>
            </w:tcBorders>
          </w:tcPr>
          <w:p w14:paraId="3267AA6B" w14:textId="77777777" w:rsidR="00A61201" w:rsidRDefault="00A61201" w:rsidP="00E76343">
            <w:pPr>
              <w:spacing w:before="0" w:after="0" w:line="240" w:lineRule="auto"/>
            </w:pPr>
          </w:p>
        </w:tc>
      </w:tr>
      <w:tr w:rsidR="00A61201" w14:paraId="0186593A" w14:textId="77777777" w:rsidTr="00E76343">
        <w:trPr>
          <w:trHeight w:val="720"/>
        </w:trPr>
        <w:tc>
          <w:tcPr>
            <w:tcW w:w="1260" w:type="dxa"/>
            <w:gridSpan w:val="2"/>
            <w:tcBorders>
              <w:top w:val="double" w:sz="6" w:space="0" w:color="7F7F7F" w:themeColor="text1" w:themeTint="80"/>
              <w:left w:val="nil"/>
              <w:bottom w:val="double" w:sz="6" w:space="0" w:color="7F7F7F" w:themeColor="text1" w:themeTint="80"/>
              <w:right w:val="nil"/>
            </w:tcBorders>
          </w:tcPr>
          <w:p w14:paraId="30B6C4AD" w14:textId="77777777" w:rsidR="00A61201" w:rsidRDefault="00A61201" w:rsidP="00A61201">
            <w:pPr>
              <w:pStyle w:val="Heading2"/>
              <w:numPr>
                <w:ilvl w:val="0"/>
                <w:numId w:val="5"/>
              </w:numPr>
              <w:spacing w:before="0" w:after="0" w:line="240" w:lineRule="auto"/>
              <w:ind w:left="425" w:hanging="65"/>
              <w:jc w:val="right"/>
              <w:rPr>
                <w:rFonts w:cstheme="minorHAnsi"/>
                <w:sz w:val="28"/>
                <w:szCs w:val="28"/>
              </w:rPr>
            </w:pPr>
          </w:p>
        </w:tc>
        <w:tc>
          <w:tcPr>
            <w:tcW w:w="8348" w:type="dxa"/>
            <w:gridSpan w:val="2"/>
            <w:tcBorders>
              <w:top w:val="double" w:sz="6" w:space="0" w:color="7F7F7F" w:themeColor="text1" w:themeTint="80"/>
              <w:left w:val="nil"/>
              <w:bottom w:val="double" w:sz="6" w:space="0" w:color="7F7F7F" w:themeColor="text1" w:themeTint="80"/>
              <w:right w:val="nil"/>
            </w:tcBorders>
            <w:hideMark/>
          </w:tcPr>
          <w:p w14:paraId="6EA3FDC2" w14:textId="77777777" w:rsidR="00A61201" w:rsidRPr="00253C47" w:rsidRDefault="00A61201" w:rsidP="00E76343">
            <w:pPr>
              <w:pStyle w:val="Heading2"/>
              <w:rPr>
                <w:sz w:val="28"/>
                <w:szCs w:val="28"/>
              </w:rPr>
            </w:pPr>
            <w:r>
              <w:rPr>
                <w:sz w:val="28"/>
                <w:szCs w:val="28"/>
              </w:rPr>
              <w:t xml:space="preserve">Chris </w:t>
            </w:r>
            <w:proofErr w:type="spellStart"/>
            <w:r>
              <w:rPr>
                <w:sz w:val="28"/>
                <w:szCs w:val="28"/>
              </w:rPr>
              <w:t>Flanery</w:t>
            </w:r>
            <w:proofErr w:type="spellEnd"/>
            <w:r>
              <w:rPr>
                <w:sz w:val="28"/>
                <w:szCs w:val="28"/>
              </w:rPr>
              <w:t xml:space="preserve">, Health Homes Program Training (Medi-Cal) 12:15-1:00pm </w:t>
            </w:r>
          </w:p>
        </w:tc>
        <w:tc>
          <w:tcPr>
            <w:tcW w:w="1466" w:type="dxa"/>
            <w:gridSpan w:val="2"/>
            <w:tcBorders>
              <w:top w:val="double" w:sz="6" w:space="0" w:color="7F7F7F" w:themeColor="text1" w:themeTint="80"/>
              <w:left w:val="nil"/>
              <w:bottom w:val="double" w:sz="6" w:space="0" w:color="7F7F7F" w:themeColor="text1" w:themeTint="80"/>
              <w:right w:val="nil"/>
            </w:tcBorders>
          </w:tcPr>
          <w:p w14:paraId="244ADE4F" w14:textId="77777777" w:rsidR="00A61201" w:rsidRDefault="00A61201" w:rsidP="00E76343">
            <w:pPr>
              <w:pStyle w:val="Heading2"/>
              <w:spacing w:before="0" w:after="0"/>
              <w:rPr>
                <w:rFonts w:cstheme="minorHAnsi"/>
                <w:sz w:val="28"/>
                <w:szCs w:val="28"/>
              </w:rPr>
            </w:pPr>
          </w:p>
        </w:tc>
        <w:tc>
          <w:tcPr>
            <w:tcW w:w="1466" w:type="dxa"/>
            <w:gridSpan w:val="2"/>
            <w:tcBorders>
              <w:top w:val="double" w:sz="6" w:space="0" w:color="7F7F7F" w:themeColor="text1" w:themeTint="80"/>
              <w:left w:val="nil"/>
              <w:bottom w:val="double" w:sz="6" w:space="0" w:color="7F7F7F" w:themeColor="text1" w:themeTint="80"/>
              <w:right w:val="nil"/>
            </w:tcBorders>
          </w:tcPr>
          <w:p w14:paraId="673F46A7" w14:textId="77777777" w:rsidR="00A61201" w:rsidRDefault="00A61201" w:rsidP="00E76343">
            <w:pPr>
              <w:spacing w:before="0" w:after="0" w:line="240" w:lineRule="auto"/>
            </w:pPr>
          </w:p>
        </w:tc>
      </w:tr>
    </w:tbl>
    <w:p w14:paraId="67D3D247" w14:textId="041C3EA2" w:rsidR="000351B7" w:rsidRDefault="003A767A" w:rsidP="00D30A72">
      <w:pPr>
        <w:spacing w:before="0" w:after="0" w:line="240" w:lineRule="auto"/>
        <w:rPr>
          <w:rFonts w:cs="Arial"/>
          <w:iCs/>
          <w:sz w:val="28"/>
          <w:szCs w:val="28"/>
        </w:rPr>
      </w:pPr>
      <w:r>
        <w:rPr>
          <w:rFonts w:cs="Arial"/>
          <w:iCs/>
          <w:noProof/>
          <w:sz w:val="28"/>
          <w:szCs w:val="28"/>
        </w:rPr>
        <w:lastRenderedPageBreak/>
        <w:drawing>
          <wp:inline distT="0" distB="0" distL="0" distR="0" wp14:anchorId="4A9B71B7" wp14:editId="73FA4717">
            <wp:extent cx="6833773" cy="8446624"/>
            <wp:effectExtent l="0" t="0" r="5715"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uncil.PNG"/>
                    <pic:cNvPicPr/>
                  </pic:nvPicPr>
                  <pic:blipFill>
                    <a:blip r:embed="rId19">
                      <a:extLst>
                        <a:ext uri="{28A0092B-C50C-407E-A947-70E740481C1C}">
                          <a14:useLocalDpi xmlns:a14="http://schemas.microsoft.com/office/drawing/2010/main" val="0"/>
                        </a:ext>
                      </a:extLst>
                    </a:blip>
                    <a:stretch>
                      <a:fillRect/>
                    </a:stretch>
                  </pic:blipFill>
                  <pic:spPr>
                    <a:xfrm>
                      <a:off x="0" y="0"/>
                      <a:ext cx="6850161" cy="8466880"/>
                    </a:xfrm>
                    <a:prstGeom prst="rect">
                      <a:avLst/>
                    </a:prstGeom>
                  </pic:spPr>
                </pic:pic>
              </a:graphicData>
            </a:graphic>
          </wp:inline>
        </w:drawing>
      </w:r>
    </w:p>
    <w:p w14:paraId="0D9E16D5" w14:textId="5D1E4C81" w:rsidR="00A61201" w:rsidRDefault="00A61201" w:rsidP="00A61201">
      <w:pPr>
        <w:rPr>
          <w:rFonts w:cstheme="minorHAnsi"/>
          <w:sz w:val="28"/>
          <w:szCs w:val="28"/>
        </w:rPr>
      </w:pPr>
      <w:bookmarkStart w:id="1" w:name="_Hlk51858194"/>
      <w:bookmarkEnd w:id="1"/>
      <w:r>
        <w:rPr>
          <w:rFonts w:cstheme="minorHAnsi"/>
          <w:noProof/>
          <w:sz w:val="28"/>
          <w:szCs w:val="28"/>
        </w:rPr>
        <w:lastRenderedPageBreak/>
        <w:drawing>
          <wp:anchor distT="0" distB="0" distL="114300" distR="114300" simplePos="0" relativeHeight="251659264" behindDoc="0" locked="0" layoutInCell="1" allowOverlap="1" wp14:anchorId="6862371F" wp14:editId="6F05D965">
            <wp:simplePos x="0" y="0"/>
            <wp:positionH relativeFrom="margin">
              <wp:align>left</wp:align>
            </wp:positionH>
            <wp:positionV relativeFrom="margin">
              <wp:posOffset>-109220</wp:posOffset>
            </wp:positionV>
            <wp:extent cx="1136015" cy="728345"/>
            <wp:effectExtent l="0" t="0" r="6985" b="0"/>
            <wp:wrapSquare wrapText="bothSides"/>
            <wp:docPr id="10" name="Picture 10" descr="State Council on Developmental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Dpicturelogo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6015" cy="72834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8"/>
          <w:szCs w:val="28"/>
        </w:rPr>
        <w:t>Recordings of recent SCDD Sacramento Regional Office Trainings</w:t>
      </w:r>
    </w:p>
    <w:p w14:paraId="04DEAB2B" w14:textId="77777777" w:rsidR="00A61201" w:rsidRDefault="00A61201" w:rsidP="00A61201">
      <w:pPr>
        <w:rPr>
          <w:rFonts w:cstheme="minorHAnsi"/>
          <w:sz w:val="28"/>
          <w:szCs w:val="28"/>
        </w:rPr>
      </w:pPr>
    </w:p>
    <w:p w14:paraId="6D595687" w14:textId="77777777" w:rsidR="00A61201" w:rsidRDefault="00A61201" w:rsidP="00A61201">
      <w:pPr>
        <w:rPr>
          <w:rFonts w:cstheme="minorHAnsi"/>
          <w:sz w:val="28"/>
          <w:szCs w:val="28"/>
        </w:rPr>
      </w:pPr>
    </w:p>
    <w:p w14:paraId="175964F1" w14:textId="77777777" w:rsidR="00A61201" w:rsidRDefault="00A61201" w:rsidP="00A61201">
      <w:pPr>
        <w:rPr>
          <w:rFonts w:cstheme="minorHAnsi"/>
          <w:sz w:val="28"/>
          <w:szCs w:val="28"/>
        </w:rPr>
      </w:pPr>
      <w:r w:rsidRPr="006E25CD">
        <w:rPr>
          <w:rFonts w:cstheme="minorHAnsi"/>
          <w:sz w:val="28"/>
          <w:szCs w:val="28"/>
        </w:rPr>
        <w:t xml:space="preserve">April 21, 2020 Dante Allen, ED, </w:t>
      </w:r>
      <w:proofErr w:type="spellStart"/>
      <w:r w:rsidRPr="006E25CD">
        <w:rPr>
          <w:rFonts w:cstheme="minorHAnsi"/>
          <w:sz w:val="28"/>
          <w:szCs w:val="28"/>
        </w:rPr>
        <w:t>CalABLE</w:t>
      </w:r>
      <w:proofErr w:type="spellEnd"/>
      <w:r w:rsidRPr="006E25CD">
        <w:rPr>
          <w:rFonts w:cstheme="minorHAnsi"/>
          <w:sz w:val="28"/>
          <w:szCs w:val="28"/>
        </w:rPr>
        <w:t xml:space="preserve"> on ABLE Accounts </w:t>
      </w:r>
      <w:r>
        <w:rPr>
          <w:rFonts w:cstheme="minorHAnsi"/>
          <w:sz w:val="28"/>
          <w:szCs w:val="28"/>
        </w:rPr>
        <w:t xml:space="preserve">(link to different recent </w:t>
      </w:r>
      <w:proofErr w:type="spellStart"/>
      <w:r>
        <w:rPr>
          <w:rFonts w:cstheme="minorHAnsi"/>
          <w:sz w:val="28"/>
          <w:szCs w:val="28"/>
        </w:rPr>
        <w:t>CalABLE</w:t>
      </w:r>
      <w:proofErr w:type="spellEnd"/>
      <w:r>
        <w:rPr>
          <w:rFonts w:cstheme="minorHAnsi"/>
          <w:sz w:val="28"/>
          <w:szCs w:val="28"/>
        </w:rPr>
        <w:t xml:space="preserve"> training) </w:t>
      </w:r>
      <w:hyperlink r:id="rId21" w:history="1">
        <w:r w:rsidRPr="00455DC0">
          <w:rPr>
            <w:rStyle w:val="Hyperlink"/>
            <w:rFonts w:cstheme="minorHAnsi"/>
            <w:sz w:val="28"/>
            <w:szCs w:val="28"/>
          </w:rPr>
          <w:t>https://www.youtube.com/watch?v=aORiXaR2llI</w:t>
        </w:r>
      </w:hyperlink>
      <w:r>
        <w:rPr>
          <w:rFonts w:cstheme="minorHAnsi"/>
          <w:sz w:val="28"/>
          <w:szCs w:val="28"/>
        </w:rPr>
        <w:t xml:space="preserve"> </w:t>
      </w:r>
    </w:p>
    <w:p w14:paraId="5B823A9B" w14:textId="77777777" w:rsidR="00A61201" w:rsidRPr="006E25CD" w:rsidRDefault="00A61201" w:rsidP="00A61201">
      <w:pPr>
        <w:rPr>
          <w:rFonts w:cstheme="minorHAnsi"/>
          <w:sz w:val="28"/>
          <w:szCs w:val="28"/>
        </w:rPr>
      </w:pPr>
    </w:p>
    <w:p w14:paraId="2E0F29F8" w14:textId="77777777" w:rsidR="00A61201" w:rsidRPr="006E25CD" w:rsidRDefault="00A61201" w:rsidP="00A61201">
      <w:pPr>
        <w:rPr>
          <w:rFonts w:cstheme="minorHAnsi"/>
          <w:sz w:val="28"/>
          <w:szCs w:val="28"/>
        </w:rPr>
      </w:pPr>
      <w:r w:rsidRPr="006E25CD">
        <w:rPr>
          <w:rFonts w:cstheme="minorHAnsi"/>
          <w:sz w:val="28"/>
          <w:szCs w:val="28"/>
        </w:rPr>
        <w:t xml:space="preserve">April 28, 2020 </w:t>
      </w:r>
      <w:proofErr w:type="spellStart"/>
      <w:r w:rsidRPr="006E25CD">
        <w:rPr>
          <w:rFonts w:cstheme="minorHAnsi"/>
          <w:sz w:val="28"/>
          <w:szCs w:val="28"/>
        </w:rPr>
        <w:t>Brittnee</w:t>
      </w:r>
      <w:proofErr w:type="spellEnd"/>
      <w:r w:rsidRPr="006E25CD">
        <w:rPr>
          <w:rFonts w:cstheme="minorHAnsi"/>
          <w:sz w:val="28"/>
          <w:szCs w:val="28"/>
        </w:rPr>
        <w:t xml:space="preserve"> Gillespie, Attorney/Clients’ Rights Advocate, Disability Rights California about </w:t>
      </w:r>
      <w:proofErr w:type="spellStart"/>
      <w:r w:rsidRPr="006E25CD">
        <w:rPr>
          <w:rFonts w:cstheme="minorHAnsi"/>
          <w:sz w:val="28"/>
          <w:szCs w:val="28"/>
        </w:rPr>
        <w:t>about</w:t>
      </w:r>
      <w:proofErr w:type="spellEnd"/>
      <w:r w:rsidRPr="006E25CD">
        <w:rPr>
          <w:rFonts w:cstheme="minorHAnsi"/>
          <w:sz w:val="28"/>
          <w:szCs w:val="28"/>
        </w:rPr>
        <w:t xml:space="preserve"> supports and services her office provides to clients of Alta California Regional Center and children with special needs who have Individual Education Plans. We also discuss changes that have occurred to services as result of Covid-19. </w:t>
      </w:r>
      <w:hyperlink r:id="rId22" w:history="1">
        <w:r w:rsidRPr="006E25CD">
          <w:rPr>
            <w:rStyle w:val="Hyperlink"/>
            <w:rFonts w:cstheme="minorHAnsi"/>
            <w:sz w:val="28"/>
            <w:szCs w:val="28"/>
          </w:rPr>
          <w:t>https://bit.ly/2Qcpaw4</w:t>
        </w:r>
      </w:hyperlink>
      <w:r>
        <w:rPr>
          <w:rFonts w:cstheme="minorHAnsi"/>
          <w:sz w:val="28"/>
          <w:szCs w:val="28"/>
        </w:rPr>
        <w:t xml:space="preserve"> </w:t>
      </w:r>
      <w:r w:rsidRPr="006E25CD">
        <w:rPr>
          <w:rFonts w:cstheme="minorHAnsi"/>
          <w:sz w:val="28"/>
          <w:szCs w:val="28"/>
        </w:rPr>
        <w:t xml:space="preserve">  </w:t>
      </w:r>
    </w:p>
    <w:p w14:paraId="16C9EAE2" w14:textId="77777777" w:rsidR="00A61201" w:rsidRPr="006E25CD" w:rsidRDefault="00A61201" w:rsidP="00A61201">
      <w:pPr>
        <w:rPr>
          <w:rFonts w:cstheme="minorHAnsi"/>
          <w:sz w:val="28"/>
          <w:szCs w:val="28"/>
        </w:rPr>
      </w:pPr>
    </w:p>
    <w:p w14:paraId="5B44A722" w14:textId="77777777" w:rsidR="00A61201" w:rsidRPr="006E25CD" w:rsidRDefault="00A61201" w:rsidP="00A61201">
      <w:pPr>
        <w:rPr>
          <w:rFonts w:cstheme="minorHAnsi"/>
          <w:sz w:val="28"/>
          <w:szCs w:val="28"/>
        </w:rPr>
      </w:pPr>
      <w:r w:rsidRPr="006E25CD">
        <w:rPr>
          <w:rFonts w:cstheme="minorHAnsi"/>
          <w:sz w:val="28"/>
          <w:szCs w:val="28"/>
        </w:rPr>
        <w:t xml:space="preserve">May 5, 2020 L. Vance Taylor, Chief, Office of Access and Functional Needs, CA Governor’s Office of Emergency Services on Covid-19 and people with Access and Functional Needs </w:t>
      </w:r>
      <w:hyperlink r:id="rId23" w:history="1">
        <w:r w:rsidRPr="006E25CD">
          <w:rPr>
            <w:rStyle w:val="Hyperlink"/>
            <w:rFonts w:cstheme="minorHAnsi"/>
            <w:sz w:val="28"/>
            <w:szCs w:val="28"/>
          </w:rPr>
          <w:t>https://bit.ly/34jONmE</w:t>
        </w:r>
      </w:hyperlink>
    </w:p>
    <w:p w14:paraId="73CCA4AE" w14:textId="77777777" w:rsidR="00A61201" w:rsidRPr="006E25CD" w:rsidRDefault="00A61201" w:rsidP="00A61201">
      <w:pPr>
        <w:rPr>
          <w:rFonts w:cstheme="minorHAnsi"/>
          <w:sz w:val="28"/>
          <w:szCs w:val="28"/>
        </w:rPr>
      </w:pPr>
    </w:p>
    <w:p w14:paraId="0CD6A58B" w14:textId="77777777" w:rsidR="00A61201" w:rsidRPr="006E25CD" w:rsidRDefault="00A61201" w:rsidP="00A61201">
      <w:pPr>
        <w:rPr>
          <w:rFonts w:cstheme="minorHAnsi"/>
          <w:sz w:val="28"/>
          <w:szCs w:val="28"/>
        </w:rPr>
      </w:pPr>
      <w:r w:rsidRPr="006E25CD">
        <w:rPr>
          <w:rFonts w:cstheme="minorHAnsi"/>
          <w:sz w:val="28"/>
          <w:szCs w:val="28"/>
        </w:rPr>
        <w:t xml:space="preserve">May 12, 2020 Carole </w:t>
      </w:r>
      <w:proofErr w:type="spellStart"/>
      <w:r w:rsidRPr="006E25CD">
        <w:rPr>
          <w:rFonts w:cstheme="minorHAnsi"/>
          <w:sz w:val="28"/>
          <w:szCs w:val="28"/>
        </w:rPr>
        <w:t>Watilo</w:t>
      </w:r>
      <w:proofErr w:type="spellEnd"/>
      <w:r w:rsidRPr="006E25CD">
        <w:rPr>
          <w:rFonts w:cstheme="minorHAnsi"/>
          <w:sz w:val="28"/>
          <w:szCs w:val="28"/>
        </w:rPr>
        <w:t xml:space="preserve">, ED, Progressive Employment Concepts and Self-Advocates on Employment &amp; Community Based Supports </w:t>
      </w:r>
      <w:hyperlink r:id="rId24" w:history="1">
        <w:r w:rsidRPr="006E25CD">
          <w:rPr>
            <w:rStyle w:val="Hyperlink"/>
            <w:rFonts w:cstheme="minorHAnsi"/>
            <w:sz w:val="28"/>
            <w:szCs w:val="28"/>
          </w:rPr>
          <w:t>https://bit.ly/31evs4i</w:t>
        </w:r>
      </w:hyperlink>
      <w:r w:rsidRPr="006E25CD">
        <w:rPr>
          <w:rFonts w:cstheme="minorHAnsi"/>
          <w:sz w:val="28"/>
          <w:szCs w:val="28"/>
        </w:rPr>
        <w:t xml:space="preserve">  </w:t>
      </w:r>
    </w:p>
    <w:p w14:paraId="21998291" w14:textId="77777777" w:rsidR="00A61201" w:rsidRPr="006E25CD" w:rsidRDefault="00A61201" w:rsidP="00A61201">
      <w:pPr>
        <w:rPr>
          <w:rFonts w:cstheme="minorHAnsi"/>
          <w:sz w:val="28"/>
          <w:szCs w:val="28"/>
        </w:rPr>
      </w:pPr>
    </w:p>
    <w:p w14:paraId="1932A994" w14:textId="77777777" w:rsidR="00A61201" w:rsidRPr="006E25CD" w:rsidRDefault="00A61201" w:rsidP="00A61201">
      <w:pPr>
        <w:rPr>
          <w:rFonts w:cstheme="minorHAnsi"/>
          <w:sz w:val="28"/>
          <w:szCs w:val="28"/>
        </w:rPr>
      </w:pPr>
      <w:r w:rsidRPr="006E25CD">
        <w:rPr>
          <w:rFonts w:cstheme="minorHAnsi"/>
          <w:sz w:val="28"/>
          <w:szCs w:val="28"/>
        </w:rPr>
        <w:t xml:space="preserve">May 19, 2020 Andrew </w:t>
      </w:r>
      <w:proofErr w:type="spellStart"/>
      <w:r w:rsidRPr="006E25CD">
        <w:rPr>
          <w:rFonts w:cstheme="minorHAnsi"/>
          <w:sz w:val="28"/>
          <w:szCs w:val="28"/>
        </w:rPr>
        <w:t>Pentacost</w:t>
      </w:r>
      <w:proofErr w:type="spellEnd"/>
      <w:r w:rsidRPr="006E25CD">
        <w:rPr>
          <w:rFonts w:cstheme="minorHAnsi"/>
          <w:sz w:val="28"/>
          <w:szCs w:val="28"/>
        </w:rPr>
        <w:t xml:space="preserve">, Senior Health Education Specialist, Health </w:t>
      </w:r>
      <w:r w:rsidRPr="004214BD">
        <w:rPr>
          <w:rFonts w:cstheme="minorHAnsi"/>
          <w:sz w:val="28"/>
          <w:szCs w:val="28"/>
        </w:rPr>
        <w:t xml:space="preserve">Education Department, California Health and Wellness/HealthNet on </w:t>
      </w:r>
      <w:r w:rsidRPr="004214BD">
        <w:rPr>
          <w:sz w:val="28"/>
          <w:szCs w:val="28"/>
          <w:shd w:val="clear" w:color="auto" w:fill="FFFFFF"/>
        </w:rPr>
        <w:t xml:space="preserve">Managed Care regulations and services under the Affordable Care Act. We also address </w:t>
      </w:r>
      <w:r>
        <w:rPr>
          <w:sz w:val="28"/>
          <w:szCs w:val="28"/>
          <w:shd w:val="clear" w:color="auto" w:fill="FFFFFF"/>
        </w:rPr>
        <w:t>changes to medical services</w:t>
      </w:r>
      <w:r w:rsidRPr="004214BD">
        <w:rPr>
          <w:sz w:val="28"/>
          <w:szCs w:val="28"/>
          <w:shd w:val="clear" w:color="auto" w:fill="FFFFFF"/>
        </w:rPr>
        <w:t xml:space="preserve"> during Covid-19.</w:t>
      </w:r>
      <w:r w:rsidRPr="006E25CD">
        <w:rPr>
          <w:rFonts w:cstheme="minorHAnsi"/>
          <w:sz w:val="28"/>
          <w:szCs w:val="28"/>
        </w:rPr>
        <w:t xml:space="preserve"> </w:t>
      </w:r>
      <w:hyperlink r:id="rId25" w:history="1">
        <w:r w:rsidRPr="006E25CD">
          <w:rPr>
            <w:rStyle w:val="Hyperlink"/>
            <w:rFonts w:cstheme="minorHAnsi"/>
            <w:sz w:val="28"/>
            <w:szCs w:val="28"/>
          </w:rPr>
          <w:t>https://bit.ly/3hh8HlV</w:t>
        </w:r>
      </w:hyperlink>
      <w:r w:rsidRPr="006E25CD">
        <w:rPr>
          <w:rFonts w:cstheme="minorHAnsi"/>
          <w:sz w:val="28"/>
          <w:szCs w:val="28"/>
        </w:rPr>
        <w:t xml:space="preserve">  </w:t>
      </w:r>
    </w:p>
    <w:p w14:paraId="47A04F62" w14:textId="77777777" w:rsidR="00A61201" w:rsidRPr="006E25CD" w:rsidRDefault="00A61201" w:rsidP="00A61201">
      <w:pPr>
        <w:rPr>
          <w:rFonts w:cstheme="minorHAnsi"/>
          <w:sz w:val="28"/>
          <w:szCs w:val="28"/>
        </w:rPr>
      </w:pPr>
    </w:p>
    <w:p w14:paraId="6C123A6A" w14:textId="77777777" w:rsidR="00A61201" w:rsidRPr="006E25CD" w:rsidRDefault="00A61201" w:rsidP="00A61201">
      <w:pPr>
        <w:rPr>
          <w:rFonts w:cstheme="minorHAnsi"/>
          <w:sz w:val="28"/>
          <w:szCs w:val="28"/>
        </w:rPr>
      </w:pPr>
      <w:r w:rsidRPr="006E25CD">
        <w:rPr>
          <w:rFonts w:cstheme="minorHAnsi"/>
          <w:sz w:val="28"/>
          <w:szCs w:val="28"/>
        </w:rPr>
        <w:t xml:space="preserve">May 26, 2020 April Wick, Executive Director, Resources for Independent Living (RIL) on Independent Living Center services and supports </w:t>
      </w:r>
      <w:hyperlink r:id="rId26" w:history="1">
        <w:r w:rsidRPr="006E25CD">
          <w:rPr>
            <w:rStyle w:val="Hyperlink"/>
            <w:rFonts w:cstheme="minorHAnsi"/>
            <w:sz w:val="28"/>
            <w:szCs w:val="28"/>
          </w:rPr>
          <w:t>https://bit.ly/3hfynj3</w:t>
        </w:r>
      </w:hyperlink>
    </w:p>
    <w:p w14:paraId="1257F038" w14:textId="77777777" w:rsidR="00A61201" w:rsidRPr="006E25CD" w:rsidRDefault="00A61201" w:rsidP="00A61201">
      <w:pPr>
        <w:rPr>
          <w:rFonts w:cstheme="minorHAnsi"/>
          <w:sz w:val="28"/>
          <w:szCs w:val="28"/>
        </w:rPr>
      </w:pPr>
    </w:p>
    <w:p w14:paraId="52A7439F" w14:textId="77777777" w:rsidR="00A61201" w:rsidRDefault="00A61201" w:rsidP="00A61201">
      <w:pPr>
        <w:rPr>
          <w:rFonts w:cstheme="minorHAnsi"/>
          <w:sz w:val="28"/>
          <w:szCs w:val="28"/>
        </w:rPr>
      </w:pPr>
      <w:r w:rsidRPr="006E25CD">
        <w:rPr>
          <w:rFonts w:cstheme="minorHAnsi"/>
          <w:sz w:val="28"/>
          <w:szCs w:val="28"/>
        </w:rPr>
        <w:t xml:space="preserve">June 2, 2020 Diana Maffei, Program Manager, Warmline Family Resource Center on services and supports through Family Resource Centers </w:t>
      </w:r>
      <w:hyperlink r:id="rId27" w:history="1">
        <w:r w:rsidRPr="006E25CD">
          <w:rPr>
            <w:rStyle w:val="Hyperlink"/>
            <w:rFonts w:cstheme="minorHAnsi"/>
            <w:sz w:val="28"/>
            <w:szCs w:val="28"/>
          </w:rPr>
          <w:t>https://bit.ly/2QhXSUJ</w:t>
        </w:r>
      </w:hyperlink>
    </w:p>
    <w:p w14:paraId="75DA1C33" w14:textId="77777777" w:rsidR="00A61201" w:rsidRPr="006E25CD" w:rsidRDefault="00A61201" w:rsidP="00A61201">
      <w:pPr>
        <w:rPr>
          <w:rFonts w:cstheme="minorHAnsi"/>
          <w:sz w:val="28"/>
          <w:szCs w:val="28"/>
        </w:rPr>
      </w:pPr>
    </w:p>
    <w:p w14:paraId="4B78D0E1" w14:textId="77777777" w:rsidR="00A61201" w:rsidRPr="004214BD" w:rsidRDefault="00A61201" w:rsidP="00A61201">
      <w:pPr>
        <w:rPr>
          <w:rFonts w:cstheme="minorHAnsi"/>
          <w:sz w:val="28"/>
          <w:szCs w:val="28"/>
        </w:rPr>
      </w:pPr>
      <w:r w:rsidRPr="004214BD">
        <w:rPr>
          <w:rFonts w:cstheme="minorHAnsi"/>
          <w:sz w:val="28"/>
          <w:szCs w:val="28"/>
        </w:rPr>
        <w:t xml:space="preserve">June 11, 2020 </w:t>
      </w:r>
      <w:r w:rsidRPr="004214BD">
        <w:rPr>
          <w:sz w:val="28"/>
          <w:szCs w:val="28"/>
          <w:shd w:val="clear" w:color="auto" w:fill="FFFFFF"/>
        </w:rPr>
        <w:t xml:space="preserve">Anthony Pico with the Aunt Bertha online social service resource platform on how this resource works and how you can use it to help yourself or </w:t>
      </w:r>
      <w:r w:rsidRPr="004214BD">
        <w:rPr>
          <w:sz w:val="28"/>
          <w:szCs w:val="28"/>
          <w:shd w:val="clear" w:color="auto" w:fill="FFFFFF"/>
        </w:rPr>
        <w:lastRenderedPageBreak/>
        <w:t>others find resources in your community by zip code and topic of what you are seeking help with.</w:t>
      </w:r>
      <w:r w:rsidRPr="004214BD">
        <w:rPr>
          <w:rFonts w:cstheme="minorHAnsi"/>
          <w:sz w:val="28"/>
          <w:szCs w:val="28"/>
        </w:rPr>
        <w:t xml:space="preserve"> </w:t>
      </w:r>
      <w:hyperlink r:id="rId28" w:history="1">
        <w:r w:rsidRPr="004214BD">
          <w:rPr>
            <w:rStyle w:val="Hyperlink"/>
            <w:rFonts w:cstheme="minorHAnsi"/>
            <w:sz w:val="28"/>
            <w:szCs w:val="28"/>
          </w:rPr>
          <w:t>https://bit.ly/3gdcAXL</w:t>
        </w:r>
      </w:hyperlink>
      <w:r w:rsidRPr="004214BD">
        <w:rPr>
          <w:rFonts w:cstheme="minorHAnsi"/>
          <w:sz w:val="28"/>
          <w:szCs w:val="28"/>
        </w:rPr>
        <w:t xml:space="preserve">    </w:t>
      </w:r>
    </w:p>
    <w:p w14:paraId="74F2276B" w14:textId="77777777" w:rsidR="00A61201" w:rsidRPr="006E25CD" w:rsidRDefault="00A61201" w:rsidP="00A61201">
      <w:pPr>
        <w:rPr>
          <w:rFonts w:cstheme="minorHAnsi"/>
          <w:sz w:val="28"/>
          <w:szCs w:val="28"/>
        </w:rPr>
      </w:pPr>
    </w:p>
    <w:p w14:paraId="08DF325B" w14:textId="77777777" w:rsidR="00A61201" w:rsidRPr="006E25CD" w:rsidRDefault="00A61201" w:rsidP="00A61201">
      <w:pPr>
        <w:rPr>
          <w:rFonts w:cstheme="minorHAnsi"/>
          <w:sz w:val="28"/>
          <w:szCs w:val="28"/>
        </w:rPr>
      </w:pPr>
      <w:r w:rsidRPr="006E25CD">
        <w:rPr>
          <w:rFonts w:cstheme="minorHAnsi"/>
          <w:sz w:val="28"/>
          <w:szCs w:val="28"/>
        </w:rPr>
        <w:t xml:space="preserve">June 16, 2020 </w:t>
      </w:r>
      <w:proofErr w:type="spellStart"/>
      <w:r w:rsidRPr="006E25CD">
        <w:rPr>
          <w:rFonts w:cstheme="minorHAnsi"/>
          <w:sz w:val="28"/>
          <w:szCs w:val="28"/>
        </w:rPr>
        <w:t>Brittnee</w:t>
      </w:r>
      <w:proofErr w:type="spellEnd"/>
      <w:r w:rsidRPr="006E25CD">
        <w:rPr>
          <w:rFonts w:cstheme="minorHAnsi"/>
          <w:sz w:val="28"/>
          <w:szCs w:val="28"/>
        </w:rPr>
        <w:t xml:space="preserve"> Gillespie, Attorney/Clients’</w:t>
      </w:r>
      <w:r>
        <w:rPr>
          <w:rFonts w:cstheme="minorHAnsi"/>
          <w:sz w:val="28"/>
          <w:szCs w:val="28"/>
        </w:rPr>
        <w:t xml:space="preserve"> </w:t>
      </w:r>
      <w:r w:rsidRPr="006E25CD">
        <w:rPr>
          <w:rFonts w:cstheme="minorHAnsi"/>
          <w:sz w:val="28"/>
          <w:szCs w:val="28"/>
        </w:rPr>
        <w:t xml:space="preserve">Rights Advocate, Disability Rights California on IHSS program, how to Prepare for Home Visits, Protective Supervision, and the Appeals Process. </w:t>
      </w:r>
      <w:hyperlink r:id="rId29" w:history="1">
        <w:r w:rsidRPr="006E25CD">
          <w:rPr>
            <w:rStyle w:val="Hyperlink"/>
            <w:rFonts w:cstheme="minorHAnsi"/>
            <w:sz w:val="28"/>
            <w:szCs w:val="28"/>
          </w:rPr>
          <w:t>https://bit.ly/3aKgAOr</w:t>
        </w:r>
      </w:hyperlink>
    </w:p>
    <w:p w14:paraId="759B718C" w14:textId="77777777" w:rsidR="00A61201" w:rsidRPr="006E25CD" w:rsidRDefault="00A61201" w:rsidP="00A61201">
      <w:pPr>
        <w:rPr>
          <w:rFonts w:cstheme="minorHAnsi"/>
          <w:sz w:val="28"/>
          <w:szCs w:val="28"/>
        </w:rPr>
      </w:pPr>
    </w:p>
    <w:p w14:paraId="675FF34E" w14:textId="77777777" w:rsidR="00A61201" w:rsidRPr="006E25CD" w:rsidRDefault="00A61201" w:rsidP="00A61201">
      <w:pPr>
        <w:rPr>
          <w:rFonts w:cstheme="minorHAnsi"/>
          <w:sz w:val="28"/>
          <w:szCs w:val="28"/>
        </w:rPr>
      </w:pPr>
      <w:r w:rsidRPr="006E25CD">
        <w:rPr>
          <w:rFonts w:cstheme="minorHAnsi"/>
          <w:sz w:val="28"/>
          <w:szCs w:val="28"/>
        </w:rPr>
        <w:t>June 23, 2020 Raymond Hampson and other dads with Dad-</w:t>
      </w:r>
      <w:proofErr w:type="spellStart"/>
      <w:r w:rsidRPr="006E25CD">
        <w:rPr>
          <w:rFonts w:cstheme="minorHAnsi"/>
          <w:sz w:val="28"/>
          <w:szCs w:val="28"/>
        </w:rPr>
        <w:t>Vocates</w:t>
      </w:r>
      <w:proofErr w:type="spellEnd"/>
      <w:r w:rsidRPr="006E25CD">
        <w:rPr>
          <w:rFonts w:cstheme="minorHAnsi"/>
          <w:sz w:val="28"/>
          <w:szCs w:val="28"/>
        </w:rPr>
        <w:t xml:space="preserve"> </w:t>
      </w:r>
      <w:r>
        <w:rPr>
          <w:rFonts w:cstheme="minorHAnsi"/>
          <w:sz w:val="28"/>
          <w:szCs w:val="28"/>
        </w:rPr>
        <w:t>f</w:t>
      </w:r>
      <w:r w:rsidRPr="006E25CD">
        <w:rPr>
          <w:rFonts w:cstheme="minorHAnsi"/>
          <w:sz w:val="28"/>
          <w:szCs w:val="28"/>
        </w:rPr>
        <w:t xml:space="preserve">athers’ </w:t>
      </w:r>
      <w:r>
        <w:rPr>
          <w:rFonts w:cstheme="minorHAnsi"/>
          <w:sz w:val="28"/>
          <w:szCs w:val="28"/>
        </w:rPr>
        <w:t>g</w:t>
      </w:r>
      <w:r w:rsidRPr="006E25CD">
        <w:rPr>
          <w:rFonts w:cstheme="minorHAnsi"/>
          <w:sz w:val="28"/>
          <w:szCs w:val="28"/>
        </w:rPr>
        <w:t xml:space="preserve">roup discuss fathering a special needs child and unique challenges during COVID-19 </w:t>
      </w:r>
      <w:hyperlink r:id="rId30" w:history="1">
        <w:r w:rsidRPr="006E25CD">
          <w:rPr>
            <w:rStyle w:val="Hyperlink"/>
            <w:rFonts w:cstheme="minorHAnsi"/>
            <w:sz w:val="28"/>
            <w:szCs w:val="28"/>
          </w:rPr>
          <w:t>https://bit.ly/2QaOu5r</w:t>
        </w:r>
      </w:hyperlink>
      <w:r w:rsidRPr="006E25CD">
        <w:rPr>
          <w:rFonts w:cstheme="minorHAnsi"/>
          <w:sz w:val="28"/>
          <w:szCs w:val="28"/>
        </w:rPr>
        <w:t xml:space="preserve">  </w:t>
      </w:r>
    </w:p>
    <w:p w14:paraId="6705E375" w14:textId="77777777" w:rsidR="00A61201" w:rsidRPr="006E25CD" w:rsidRDefault="00A61201" w:rsidP="00A61201">
      <w:pPr>
        <w:rPr>
          <w:rFonts w:cstheme="minorHAnsi"/>
          <w:sz w:val="28"/>
          <w:szCs w:val="28"/>
        </w:rPr>
      </w:pPr>
    </w:p>
    <w:p w14:paraId="67F3DD76" w14:textId="77777777" w:rsidR="00A61201" w:rsidRDefault="00A61201" w:rsidP="00A61201">
      <w:pPr>
        <w:rPr>
          <w:rFonts w:cstheme="minorHAnsi"/>
          <w:sz w:val="28"/>
          <w:szCs w:val="28"/>
        </w:rPr>
      </w:pPr>
      <w:r w:rsidRPr="006E25CD">
        <w:rPr>
          <w:rFonts w:cstheme="minorHAnsi"/>
          <w:sz w:val="28"/>
          <w:szCs w:val="28"/>
        </w:rPr>
        <w:t xml:space="preserve">June 30, 2020 Caryl Balko, Pride Industries Supported Employment, and job exploration, preparation, searching, on-the-job training, and ongoing supports for community employment. </w:t>
      </w:r>
      <w:hyperlink r:id="rId31" w:history="1">
        <w:r w:rsidRPr="006E25CD">
          <w:rPr>
            <w:rStyle w:val="Hyperlink"/>
            <w:rFonts w:cstheme="minorHAnsi"/>
            <w:sz w:val="28"/>
            <w:szCs w:val="28"/>
          </w:rPr>
          <w:t>https://bit.ly/32eWJmN</w:t>
        </w:r>
      </w:hyperlink>
    </w:p>
    <w:p w14:paraId="1183EF88" w14:textId="77777777" w:rsidR="00A61201" w:rsidRDefault="00A61201" w:rsidP="00A61201">
      <w:pPr>
        <w:rPr>
          <w:rFonts w:cstheme="minorHAnsi"/>
          <w:sz w:val="28"/>
          <w:szCs w:val="28"/>
        </w:rPr>
      </w:pPr>
    </w:p>
    <w:p w14:paraId="0D88EAF5" w14:textId="77777777" w:rsidR="00A61201" w:rsidRDefault="00A61201" w:rsidP="00A61201">
      <w:pPr>
        <w:rPr>
          <w:rFonts w:cstheme="minorHAnsi"/>
          <w:sz w:val="28"/>
          <w:szCs w:val="28"/>
        </w:rPr>
      </w:pPr>
      <w:r>
        <w:rPr>
          <w:rFonts w:cstheme="minorHAnsi"/>
          <w:sz w:val="28"/>
          <w:szCs w:val="28"/>
        </w:rPr>
        <w:t xml:space="preserve">July 7, 2020 Deirdre Fitzgerald, PhD, BCBA-D, Achievement by Design, discusses practical strategies to improve sleeping and waking routines during stressful times, such as COVID-19. </w:t>
      </w:r>
      <w:hyperlink r:id="rId32" w:history="1">
        <w:r w:rsidRPr="00455DC0">
          <w:rPr>
            <w:rStyle w:val="Hyperlink"/>
            <w:rFonts w:cstheme="minorHAnsi"/>
            <w:sz w:val="28"/>
            <w:szCs w:val="28"/>
          </w:rPr>
          <w:t>https://bit.ly/3dex7cy</w:t>
        </w:r>
      </w:hyperlink>
      <w:r>
        <w:rPr>
          <w:rFonts w:cstheme="minorHAnsi"/>
          <w:sz w:val="28"/>
          <w:szCs w:val="28"/>
        </w:rPr>
        <w:t xml:space="preserve"> </w:t>
      </w:r>
    </w:p>
    <w:p w14:paraId="58AA7578" w14:textId="77777777" w:rsidR="00A61201" w:rsidRDefault="00A61201" w:rsidP="00A61201">
      <w:pPr>
        <w:rPr>
          <w:rFonts w:cstheme="minorHAnsi"/>
          <w:sz w:val="28"/>
          <w:szCs w:val="28"/>
        </w:rPr>
      </w:pPr>
    </w:p>
    <w:p w14:paraId="1E696CD7" w14:textId="77777777" w:rsidR="00A61201" w:rsidRDefault="00A61201" w:rsidP="00A61201">
      <w:pPr>
        <w:rPr>
          <w:rFonts w:cstheme="minorHAnsi"/>
          <w:sz w:val="28"/>
          <w:szCs w:val="28"/>
        </w:rPr>
      </w:pPr>
      <w:r>
        <w:rPr>
          <w:rFonts w:cstheme="minorHAnsi"/>
          <w:sz w:val="28"/>
          <w:szCs w:val="28"/>
        </w:rPr>
        <w:t xml:space="preserve">July 28, 2020 Lori </w:t>
      </w:r>
      <w:proofErr w:type="spellStart"/>
      <w:r>
        <w:rPr>
          <w:rFonts w:cstheme="minorHAnsi"/>
          <w:sz w:val="28"/>
          <w:szCs w:val="28"/>
        </w:rPr>
        <w:t>Banales</w:t>
      </w:r>
      <w:proofErr w:type="spellEnd"/>
      <w:r>
        <w:rPr>
          <w:rFonts w:cstheme="minorHAnsi"/>
          <w:sz w:val="28"/>
          <w:szCs w:val="28"/>
        </w:rPr>
        <w:t xml:space="preserve">, Deputy Executive Director, and John Decker, Director of Community Services and Supports with Alta California Regional Center discuss updates regarding services &amp; supports to individuals with developmental disabilities during COVID-19. </w:t>
      </w:r>
    </w:p>
    <w:p w14:paraId="4D812B54" w14:textId="77777777" w:rsidR="00A61201" w:rsidRPr="006E25CD" w:rsidRDefault="00A61201" w:rsidP="00A61201">
      <w:pPr>
        <w:rPr>
          <w:rFonts w:cstheme="minorHAnsi"/>
          <w:sz w:val="28"/>
          <w:szCs w:val="28"/>
        </w:rPr>
      </w:pPr>
      <w:r w:rsidRPr="006E25CD">
        <w:rPr>
          <w:rFonts w:cstheme="minorHAnsi"/>
          <w:sz w:val="28"/>
          <w:szCs w:val="28"/>
        </w:rPr>
        <w:t xml:space="preserve"> </w:t>
      </w:r>
    </w:p>
    <w:p w14:paraId="6F680A55" w14:textId="77777777" w:rsidR="00A61201" w:rsidRPr="007A5CEB" w:rsidRDefault="00A61201" w:rsidP="00A61201">
      <w:pPr>
        <w:rPr>
          <w:sz w:val="28"/>
          <w:szCs w:val="28"/>
        </w:rPr>
      </w:pPr>
      <w:r>
        <w:rPr>
          <w:sz w:val="28"/>
          <w:szCs w:val="28"/>
        </w:rPr>
        <w:t xml:space="preserve">August 4, 2020 Danielle Cannarozzi, Community Outreach Specialist, LIBERTY </w:t>
      </w:r>
      <w:r w:rsidRPr="007A5CEB">
        <w:rPr>
          <w:sz w:val="28"/>
          <w:szCs w:val="28"/>
        </w:rPr>
        <w:t xml:space="preserve">Dental, discusses proper oral hygiene, including </w:t>
      </w:r>
      <w:bookmarkStart w:id="2" w:name="_Hlk46756206"/>
      <w:r w:rsidRPr="007A5CEB">
        <w:rPr>
          <w:rFonts w:cstheme="minorHAnsi"/>
          <w:sz w:val="28"/>
          <w:szCs w:val="28"/>
        </w:rPr>
        <w:t xml:space="preserve">brushing and flossing, as well as healthy drinks/snacks for the best oral health for individuals with developmental disabilities. </w:t>
      </w:r>
      <w:hyperlink r:id="rId33" w:history="1">
        <w:r w:rsidRPr="007A5CEB">
          <w:rPr>
            <w:rStyle w:val="Hyperlink"/>
            <w:sz w:val="28"/>
            <w:szCs w:val="28"/>
          </w:rPr>
          <w:t>https://tinyurl.com/SCDDdentaltraining</w:t>
        </w:r>
      </w:hyperlink>
      <w:r w:rsidRPr="007A5CEB">
        <w:rPr>
          <w:sz w:val="28"/>
          <w:szCs w:val="28"/>
        </w:rPr>
        <w:t xml:space="preserve"> </w:t>
      </w:r>
    </w:p>
    <w:p w14:paraId="05615066" w14:textId="77777777" w:rsidR="00A61201" w:rsidRPr="007A5CEB" w:rsidRDefault="00A61201" w:rsidP="00A61201">
      <w:pPr>
        <w:rPr>
          <w:sz w:val="28"/>
          <w:szCs w:val="28"/>
        </w:rPr>
      </w:pPr>
    </w:p>
    <w:p w14:paraId="015613BA" w14:textId="77777777" w:rsidR="00A61201" w:rsidRPr="007A5CEB" w:rsidRDefault="00A61201" w:rsidP="00A61201">
      <w:pPr>
        <w:rPr>
          <w:rFonts w:cstheme="minorHAnsi"/>
          <w:sz w:val="28"/>
          <w:szCs w:val="28"/>
        </w:rPr>
      </w:pPr>
      <w:r w:rsidRPr="007A5CEB">
        <w:rPr>
          <w:rFonts w:cstheme="minorHAnsi"/>
          <w:sz w:val="28"/>
          <w:szCs w:val="28"/>
        </w:rPr>
        <w:t>August 11, 2020 Katherine Weston, Home and Community Based Specialist, Alta California Regional Center, helps us learn more about the CMS (Centers for Medicaid Services) Final Rule requirements for Home and Community Based Services (HCBS)</w:t>
      </w:r>
      <w:r>
        <w:rPr>
          <w:rFonts w:cstheme="minorHAnsi"/>
          <w:sz w:val="28"/>
          <w:szCs w:val="28"/>
        </w:rPr>
        <w:t xml:space="preserve"> and Person Centered Planning</w:t>
      </w:r>
      <w:r w:rsidRPr="007A5CEB">
        <w:rPr>
          <w:rFonts w:cstheme="minorHAnsi"/>
          <w:sz w:val="28"/>
          <w:szCs w:val="28"/>
        </w:rPr>
        <w:t xml:space="preserve"> and how they will shape day </w:t>
      </w:r>
      <w:r w:rsidRPr="007A5CEB">
        <w:rPr>
          <w:rFonts w:cstheme="minorHAnsi"/>
          <w:sz w:val="28"/>
          <w:szCs w:val="28"/>
        </w:rPr>
        <w:lastRenderedPageBreak/>
        <w:t xml:space="preserve">program services and supports funded by the Regional Centers in the near future.  </w:t>
      </w:r>
      <w:hyperlink r:id="rId34" w:history="1">
        <w:r w:rsidRPr="007A5CEB">
          <w:rPr>
            <w:rStyle w:val="Hyperlink"/>
            <w:rFonts w:cstheme="minorHAnsi"/>
            <w:sz w:val="28"/>
            <w:szCs w:val="28"/>
            <w:shd w:val="clear" w:color="auto" w:fill="FFFFFF"/>
          </w:rPr>
          <w:t>https://tinyurl.com/SCDDHCBS2020</w:t>
        </w:r>
      </w:hyperlink>
      <w:r w:rsidRPr="007A5CEB">
        <w:rPr>
          <w:rFonts w:cstheme="minorHAnsi"/>
          <w:b/>
          <w:bCs/>
          <w:color w:val="000000"/>
          <w:sz w:val="28"/>
          <w:szCs w:val="28"/>
          <w:shd w:val="clear" w:color="auto" w:fill="FFFFFF"/>
        </w:rPr>
        <w:t xml:space="preserve"> </w:t>
      </w:r>
      <w:r w:rsidRPr="007A5CEB">
        <w:rPr>
          <w:rFonts w:cstheme="minorHAnsi"/>
          <w:color w:val="333333"/>
          <w:sz w:val="28"/>
          <w:szCs w:val="28"/>
          <w:shd w:val="clear" w:color="auto" w:fill="FFFFFF"/>
        </w:rPr>
        <w:t xml:space="preserve"> </w:t>
      </w:r>
    </w:p>
    <w:bookmarkEnd w:id="2"/>
    <w:p w14:paraId="5E3F82A9" w14:textId="77777777" w:rsidR="00A61201" w:rsidRPr="007A5CEB" w:rsidRDefault="00A61201" w:rsidP="00A61201">
      <w:pPr>
        <w:rPr>
          <w:rFonts w:cstheme="minorHAnsi"/>
          <w:sz w:val="28"/>
          <w:szCs w:val="28"/>
        </w:rPr>
      </w:pPr>
      <w:r w:rsidRPr="007A5CEB">
        <w:rPr>
          <w:rFonts w:cstheme="minorHAnsi"/>
          <w:sz w:val="28"/>
          <w:szCs w:val="28"/>
        </w:rPr>
        <w:tab/>
      </w:r>
      <w:r w:rsidRPr="007A5CEB">
        <w:rPr>
          <w:rFonts w:cstheme="minorHAnsi"/>
          <w:sz w:val="28"/>
          <w:szCs w:val="28"/>
        </w:rPr>
        <w:tab/>
      </w:r>
      <w:r w:rsidRPr="007A5CEB">
        <w:rPr>
          <w:rFonts w:cstheme="minorHAnsi"/>
          <w:sz w:val="28"/>
          <w:szCs w:val="28"/>
        </w:rPr>
        <w:tab/>
      </w:r>
      <w:r w:rsidRPr="007A5CEB">
        <w:rPr>
          <w:rFonts w:cstheme="minorHAnsi"/>
          <w:sz w:val="28"/>
          <w:szCs w:val="28"/>
        </w:rPr>
        <w:tab/>
        <w:t> </w:t>
      </w:r>
    </w:p>
    <w:p w14:paraId="45848129" w14:textId="77777777" w:rsidR="00A61201" w:rsidRDefault="00A61201" w:rsidP="00A61201">
      <w:pPr>
        <w:rPr>
          <w:rFonts w:cstheme="minorHAnsi"/>
          <w:sz w:val="28"/>
          <w:szCs w:val="28"/>
        </w:rPr>
      </w:pPr>
      <w:r w:rsidRPr="007A5CEB">
        <w:rPr>
          <w:rFonts w:cstheme="minorHAnsi"/>
          <w:sz w:val="28"/>
          <w:szCs w:val="28"/>
        </w:rPr>
        <w:t xml:space="preserve">August 18, 2020 Chris Flannery is an Outreach Specialist with </w:t>
      </w:r>
      <w:proofErr w:type="spellStart"/>
      <w:r w:rsidRPr="007A5CEB">
        <w:rPr>
          <w:rFonts w:cstheme="minorHAnsi"/>
          <w:sz w:val="28"/>
          <w:szCs w:val="28"/>
        </w:rPr>
        <w:t>Aurrera</w:t>
      </w:r>
      <w:proofErr w:type="spellEnd"/>
      <w:r w:rsidRPr="007A5CEB">
        <w:rPr>
          <w:rFonts w:cstheme="minorHAnsi"/>
          <w:sz w:val="28"/>
          <w:szCs w:val="28"/>
        </w:rPr>
        <w:t xml:space="preserve"> Health Group who works with the California Department of Health Care Services (DHCS) to help implement the Health Homes Program (HHP), a new initiative which adds extra service benefits to qualifying Medi-Cal beneficiaries. HHP offers these extra services at no cost to Medi-Cal members with certain chronic health and/or mental health issues who have high health care needs or do not have a place to live. If you qualify, the HHP will </w:t>
      </w:r>
      <w:r>
        <w:rPr>
          <w:rFonts w:cstheme="minorHAnsi"/>
          <w:sz w:val="28"/>
          <w:szCs w:val="28"/>
        </w:rPr>
        <w:t>offer</w:t>
      </w:r>
      <w:r w:rsidRPr="007A5CEB">
        <w:rPr>
          <w:rFonts w:cstheme="minorHAnsi"/>
          <w:sz w:val="28"/>
          <w:szCs w:val="28"/>
        </w:rPr>
        <w:t xml:space="preserve"> health care services and other help to meet your needs.</w:t>
      </w:r>
      <w:r>
        <w:rPr>
          <w:rFonts w:cstheme="minorHAnsi"/>
          <w:sz w:val="28"/>
          <w:szCs w:val="28"/>
        </w:rPr>
        <w:t xml:space="preserve"> </w:t>
      </w:r>
      <w:hyperlink r:id="rId35" w:history="1">
        <w:r w:rsidRPr="007A5CEB">
          <w:rPr>
            <w:rStyle w:val="Hyperlink"/>
            <w:rFonts w:cstheme="minorHAnsi"/>
            <w:sz w:val="28"/>
            <w:szCs w:val="28"/>
          </w:rPr>
          <w:t>https://bit.ly/3l3hF8C</w:t>
        </w:r>
      </w:hyperlink>
      <w:r w:rsidRPr="007A5CEB">
        <w:rPr>
          <w:rFonts w:cstheme="minorHAnsi"/>
          <w:sz w:val="28"/>
          <w:szCs w:val="28"/>
        </w:rPr>
        <w:t xml:space="preserve"> </w:t>
      </w:r>
    </w:p>
    <w:p w14:paraId="075BD931" w14:textId="77777777" w:rsidR="00A61201" w:rsidRDefault="00A61201" w:rsidP="00A61201">
      <w:pPr>
        <w:rPr>
          <w:rFonts w:cstheme="minorHAnsi"/>
          <w:sz w:val="28"/>
          <w:szCs w:val="28"/>
        </w:rPr>
      </w:pPr>
    </w:p>
    <w:p w14:paraId="69A7D15D" w14:textId="77777777" w:rsidR="00A61201" w:rsidRPr="00E33C9C" w:rsidRDefault="00A61201" w:rsidP="00A61201">
      <w:pPr>
        <w:rPr>
          <w:rFonts w:cstheme="minorHAnsi"/>
          <w:color w:val="202020"/>
          <w:sz w:val="28"/>
          <w:szCs w:val="28"/>
        </w:rPr>
      </w:pPr>
      <w:r w:rsidRPr="00E33C9C">
        <w:rPr>
          <w:rFonts w:cstheme="minorHAnsi"/>
          <w:color w:val="333333"/>
          <w:sz w:val="28"/>
          <w:szCs w:val="28"/>
          <w:shd w:val="clear" w:color="auto" w:fill="FFFFFF"/>
        </w:rPr>
        <w:t xml:space="preserve">August 25, </w:t>
      </w:r>
      <w:proofErr w:type="gramStart"/>
      <w:r w:rsidRPr="00E33C9C">
        <w:rPr>
          <w:rFonts w:cstheme="minorHAnsi"/>
          <w:color w:val="333333"/>
          <w:sz w:val="28"/>
          <w:szCs w:val="28"/>
          <w:shd w:val="clear" w:color="auto" w:fill="FFFFFF"/>
        </w:rPr>
        <w:t>2020  Kelsey</w:t>
      </w:r>
      <w:proofErr w:type="gramEnd"/>
      <w:r w:rsidRPr="00E33C9C">
        <w:rPr>
          <w:rFonts w:cstheme="minorHAnsi"/>
          <w:color w:val="333333"/>
          <w:sz w:val="28"/>
          <w:szCs w:val="28"/>
          <w:shd w:val="clear" w:color="auto" w:fill="FFFFFF"/>
        </w:rPr>
        <w:t xml:space="preserve"> Handcock, OCRA Office of Clients' Rights Advocacy serving clients of Alta California Regional Center, on </w:t>
      </w:r>
      <w:r w:rsidRPr="00E33C9C">
        <w:rPr>
          <w:rStyle w:val="Strong"/>
          <w:rFonts w:cstheme="minorHAnsi"/>
          <w:color w:val="333333"/>
          <w:sz w:val="28"/>
          <w:szCs w:val="28"/>
          <w:shd w:val="clear" w:color="auto" w:fill="FFFFFF"/>
        </w:rPr>
        <w:t>Individual Program Plan (IPP) Strategies</w:t>
      </w:r>
      <w:r w:rsidRPr="00E33C9C">
        <w:rPr>
          <w:rFonts w:cstheme="minorHAnsi"/>
          <w:color w:val="333333"/>
          <w:sz w:val="28"/>
          <w:szCs w:val="28"/>
          <w:shd w:val="clear" w:color="auto" w:fill="FFFFFF"/>
        </w:rPr>
        <w:t xml:space="preserve">, Procedures, and the Complaint &amp; Appeal Process. </w:t>
      </w:r>
      <w:hyperlink r:id="rId36" w:history="1">
        <w:r w:rsidRPr="00E33C9C">
          <w:rPr>
            <w:rStyle w:val="Hyperlink"/>
            <w:rFonts w:cstheme="minorHAnsi"/>
            <w:color w:val="007C89"/>
            <w:sz w:val="28"/>
            <w:szCs w:val="28"/>
          </w:rPr>
          <w:t>https://www.youtube.com/watch?v=rzLTuytLb-Q</w:t>
        </w:r>
      </w:hyperlink>
      <w:r w:rsidRPr="00E33C9C">
        <w:rPr>
          <w:rFonts w:cstheme="minorHAnsi"/>
          <w:color w:val="202020"/>
          <w:sz w:val="28"/>
          <w:szCs w:val="28"/>
        </w:rPr>
        <w:t xml:space="preserve">        </w:t>
      </w:r>
    </w:p>
    <w:p w14:paraId="6617CF33" w14:textId="77777777" w:rsidR="00A61201" w:rsidRDefault="00A61201" w:rsidP="00A61201">
      <w:pPr>
        <w:rPr>
          <w:rFonts w:cstheme="minorHAnsi"/>
          <w:sz w:val="28"/>
          <w:szCs w:val="28"/>
        </w:rPr>
      </w:pPr>
    </w:p>
    <w:p w14:paraId="3A74BF61" w14:textId="77777777" w:rsidR="00A61201" w:rsidRDefault="00A61201" w:rsidP="00A61201">
      <w:pPr>
        <w:rPr>
          <w:rStyle w:val="Hyperlink"/>
          <w:rFonts w:cstheme="minorHAnsi"/>
          <w:sz w:val="28"/>
          <w:szCs w:val="28"/>
        </w:rPr>
      </w:pPr>
      <w:bookmarkStart w:id="3" w:name="_Hlk50493667"/>
      <w:r w:rsidRPr="00E33C9C">
        <w:rPr>
          <w:rFonts w:cstheme="minorHAnsi"/>
          <w:sz w:val="28"/>
          <w:szCs w:val="28"/>
        </w:rPr>
        <w:t xml:space="preserve">September 8, 2020 April Wick, Executive Director, Resources for Independent Living on </w:t>
      </w:r>
      <w:r w:rsidRPr="003F4787">
        <w:rPr>
          <w:rFonts w:cstheme="minorHAnsi"/>
          <w:b/>
          <w:bCs/>
          <w:sz w:val="28"/>
          <w:szCs w:val="28"/>
        </w:rPr>
        <w:t>Census2020</w:t>
      </w:r>
      <w:r w:rsidRPr="00E33C9C">
        <w:rPr>
          <w:rFonts w:cstheme="minorHAnsi"/>
          <w:sz w:val="28"/>
          <w:szCs w:val="28"/>
        </w:rPr>
        <w:t xml:space="preserve"> and its importance for the disability community. </w:t>
      </w:r>
      <w:hyperlink r:id="rId37" w:tgtFrame="_blank" w:history="1">
        <w:r w:rsidRPr="00E33C9C">
          <w:rPr>
            <w:rStyle w:val="Hyperlink"/>
            <w:rFonts w:cstheme="minorHAnsi"/>
            <w:sz w:val="28"/>
            <w:szCs w:val="28"/>
          </w:rPr>
          <w:t xml:space="preserve">https://youtu.be/fIhE5VL88Lk </w:t>
        </w:r>
      </w:hyperlink>
    </w:p>
    <w:p w14:paraId="2BDEBCA3" w14:textId="77777777" w:rsidR="00A61201" w:rsidRDefault="00A61201" w:rsidP="00A61201">
      <w:pPr>
        <w:rPr>
          <w:rStyle w:val="Hyperlink"/>
          <w:rFonts w:cstheme="minorHAnsi"/>
          <w:sz w:val="28"/>
          <w:szCs w:val="28"/>
        </w:rPr>
      </w:pPr>
    </w:p>
    <w:bookmarkEnd w:id="3"/>
    <w:p w14:paraId="1AF78F3C" w14:textId="77777777" w:rsidR="00A61201" w:rsidRDefault="00A61201" w:rsidP="00A61201">
      <w:pPr>
        <w:rPr>
          <w:rFonts w:cstheme="minorHAnsi"/>
          <w:sz w:val="28"/>
          <w:szCs w:val="28"/>
        </w:rPr>
      </w:pPr>
      <w:r>
        <w:rPr>
          <w:rFonts w:cstheme="minorHAnsi"/>
          <w:sz w:val="28"/>
          <w:szCs w:val="28"/>
        </w:rPr>
        <w:t xml:space="preserve">September 22, 2020 Fred Nisen, Supervising Attorney on Voting Rights with Disability Rights California and Russel Rawlings, Statewide Organizer, California Independent Living Centers discuss </w:t>
      </w:r>
      <w:r w:rsidRPr="003F4787">
        <w:rPr>
          <w:rFonts w:cstheme="minorHAnsi"/>
          <w:b/>
          <w:bCs/>
          <w:sz w:val="28"/>
          <w:szCs w:val="28"/>
        </w:rPr>
        <w:t>Voting Rights in 2020</w:t>
      </w:r>
      <w:r>
        <w:rPr>
          <w:rFonts w:cstheme="minorHAnsi"/>
          <w:sz w:val="28"/>
          <w:szCs w:val="28"/>
        </w:rPr>
        <w:t xml:space="preserve">. </w:t>
      </w:r>
    </w:p>
    <w:p w14:paraId="263EB85B" w14:textId="77777777" w:rsidR="00A61201" w:rsidRDefault="00E76343" w:rsidP="00A61201">
      <w:pPr>
        <w:rPr>
          <w:rStyle w:val="Hyperlink"/>
          <w:rFonts w:ascii="Arial" w:hAnsi="Arial" w:cs="Arial"/>
        </w:rPr>
      </w:pPr>
      <w:hyperlink r:id="rId38" w:tgtFrame="_blank" w:history="1">
        <w:r w:rsidR="00A61201">
          <w:rPr>
            <w:rStyle w:val="Hyperlink"/>
            <w:rFonts w:ascii="Arial" w:hAnsi="Arial" w:cs="Arial"/>
          </w:rPr>
          <w:t xml:space="preserve">https://youtu.be/jUIEugVz-sE </w:t>
        </w:r>
      </w:hyperlink>
    </w:p>
    <w:p w14:paraId="020946CB" w14:textId="77777777" w:rsidR="00F12B0F" w:rsidRDefault="00F12B0F" w:rsidP="00A61201">
      <w:pPr>
        <w:rPr>
          <w:rFonts w:cstheme="minorHAnsi"/>
          <w:sz w:val="28"/>
          <w:szCs w:val="28"/>
        </w:rPr>
      </w:pPr>
    </w:p>
    <w:p w14:paraId="27531750" w14:textId="2C8FCD27" w:rsidR="00A61201" w:rsidRDefault="00A61201" w:rsidP="00A61201">
      <w:pPr>
        <w:rPr>
          <w:rStyle w:val="Hyperlink"/>
          <w:rFonts w:cstheme="minorHAnsi"/>
          <w:sz w:val="21"/>
          <w:szCs w:val="21"/>
        </w:rPr>
      </w:pPr>
      <w:bookmarkStart w:id="4" w:name="_Hlk51848327"/>
      <w:r w:rsidRPr="00665BF2">
        <w:rPr>
          <w:rFonts w:cstheme="minorHAnsi"/>
          <w:sz w:val="28"/>
          <w:szCs w:val="28"/>
        </w:rPr>
        <w:t xml:space="preserve">September 24, 2020 </w:t>
      </w:r>
      <w:r w:rsidRPr="00D41B77">
        <w:rPr>
          <w:rFonts w:cstheme="minorHAnsi"/>
          <w:sz w:val="28"/>
          <w:szCs w:val="28"/>
        </w:rPr>
        <w:t xml:space="preserve">Katherine Westin, HCBS Specialist, Alta California Regional Center offers a training on the </w:t>
      </w:r>
      <w:r w:rsidRPr="00D41B77">
        <w:rPr>
          <w:rFonts w:cstheme="minorHAnsi"/>
          <w:b/>
          <w:bCs/>
          <w:sz w:val="28"/>
          <w:szCs w:val="28"/>
        </w:rPr>
        <w:t>Home and Community Based (HCBS) Waiver</w:t>
      </w:r>
      <w:r w:rsidRPr="00D41B77">
        <w:rPr>
          <w:rFonts w:cstheme="minorHAnsi"/>
          <w:sz w:val="28"/>
          <w:szCs w:val="28"/>
        </w:rPr>
        <w:t xml:space="preserve"> or Settings Rule/Final Rule and how it may affect community services funded through the regional centers. </w:t>
      </w:r>
      <w:hyperlink r:id="rId39" w:tgtFrame="_blank" w:history="1">
        <w:r w:rsidRPr="00D41B77">
          <w:rPr>
            <w:rStyle w:val="Hyperlink"/>
            <w:rFonts w:cstheme="minorHAnsi"/>
            <w:sz w:val="28"/>
            <w:szCs w:val="28"/>
          </w:rPr>
          <w:t>https://youtu.be/NNwlFQbTVAc</w:t>
        </w:r>
        <w:r w:rsidRPr="00D41B77">
          <w:rPr>
            <w:rStyle w:val="Hyperlink"/>
            <w:rFonts w:cstheme="minorHAnsi"/>
            <w:sz w:val="21"/>
            <w:szCs w:val="21"/>
          </w:rPr>
          <w:t xml:space="preserve"> </w:t>
        </w:r>
      </w:hyperlink>
    </w:p>
    <w:p w14:paraId="23BE2B75" w14:textId="77777777" w:rsidR="00F12B0F" w:rsidRDefault="00F12B0F" w:rsidP="00A61201">
      <w:pPr>
        <w:rPr>
          <w:rStyle w:val="Hyperlink"/>
          <w:rFonts w:cstheme="minorHAnsi"/>
          <w:sz w:val="21"/>
          <w:szCs w:val="21"/>
        </w:rPr>
      </w:pPr>
    </w:p>
    <w:p w14:paraId="33A06D7B" w14:textId="4FA1B413" w:rsidR="00F12B0F" w:rsidRPr="009178E5" w:rsidRDefault="00F12B0F" w:rsidP="00F12B0F">
      <w:pPr>
        <w:pStyle w:val="BodyText"/>
        <w:tabs>
          <w:tab w:val="left" w:pos="2980"/>
        </w:tabs>
        <w:spacing w:before="51"/>
        <w:ind w:left="0" w:right="-540"/>
        <w:rPr>
          <w:rFonts w:asciiTheme="minorHAnsi" w:hAnsiTheme="minorHAnsi" w:cstheme="minorHAnsi"/>
          <w:sz w:val="28"/>
          <w:szCs w:val="28"/>
          <w:shd w:val="clear" w:color="auto" w:fill="FFFFFF"/>
        </w:rPr>
      </w:pPr>
      <w:r w:rsidRPr="009178E5">
        <w:rPr>
          <w:rFonts w:asciiTheme="minorHAnsi" w:hAnsiTheme="minorHAnsi" w:cstheme="minorHAnsi"/>
          <w:bCs/>
          <w:sz w:val="28"/>
          <w:szCs w:val="28"/>
        </w:rPr>
        <w:t>October 6, 2020</w:t>
      </w:r>
      <w:r w:rsidRPr="009178E5">
        <w:rPr>
          <w:rFonts w:asciiTheme="minorHAnsi" w:hAnsiTheme="minorHAnsi" w:cstheme="minorHAnsi"/>
          <w:sz w:val="28"/>
          <w:szCs w:val="28"/>
        </w:rPr>
        <w:t xml:space="preserve"> </w:t>
      </w:r>
      <w:r w:rsidRPr="009178E5">
        <w:rPr>
          <w:rFonts w:asciiTheme="minorHAnsi" w:hAnsiTheme="minorHAnsi" w:cstheme="minorHAnsi"/>
          <w:b/>
          <w:bCs/>
          <w:sz w:val="28"/>
          <w:szCs w:val="28"/>
          <w:shd w:val="clear" w:color="auto" w:fill="FFFFFF"/>
        </w:rPr>
        <w:t>Employment Services from ACRC, Employment First Legislation and Competitive Integrated Employment (CIE)</w:t>
      </w:r>
      <w:r w:rsidRPr="009178E5">
        <w:rPr>
          <w:rFonts w:asciiTheme="minorHAnsi" w:hAnsiTheme="minorHAnsi" w:cstheme="minorHAnsi"/>
          <w:sz w:val="28"/>
          <w:szCs w:val="28"/>
        </w:rPr>
        <w:t xml:space="preserve">: </w:t>
      </w:r>
      <w:r w:rsidRPr="009178E5">
        <w:rPr>
          <w:rFonts w:asciiTheme="minorHAnsi" w:hAnsiTheme="minorHAnsi" w:cstheme="minorHAnsi"/>
          <w:sz w:val="28"/>
          <w:szCs w:val="28"/>
          <w:shd w:val="clear" w:color="auto" w:fill="FFFFFF"/>
        </w:rPr>
        <w:t xml:space="preserve">Cindy Le, Employment Services Specialist, Alta California Regional Center (ACRC) will discuss Employment Services from </w:t>
      </w:r>
      <w:r w:rsidRPr="009178E5">
        <w:rPr>
          <w:rFonts w:asciiTheme="minorHAnsi" w:hAnsiTheme="minorHAnsi" w:cstheme="minorHAnsi"/>
          <w:sz w:val="28"/>
          <w:szCs w:val="28"/>
          <w:shd w:val="clear" w:color="auto" w:fill="FFFFFF"/>
        </w:rPr>
        <w:lastRenderedPageBreak/>
        <w:t xml:space="preserve">ACRC, Employment First Legislation and Competitive Integrated Employment (CIE). </w:t>
      </w:r>
      <w:r w:rsidRPr="00FC0802">
        <w:rPr>
          <w:rFonts w:asciiTheme="minorHAnsi" w:hAnsiTheme="minorHAnsi" w:cstheme="minorHAnsi"/>
          <w:sz w:val="28"/>
          <w:szCs w:val="28"/>
          <w:shd w:val="clear" w:color="auto" w:fill="FFFFFF"/>
        </w:rPr>
        <w:t xml:space="preserve"> </w:t>
      </w:r>
      <w:hyperlink r:id="rId40" w:history="1">
        <w:r w:rsidRPr="00FC0802">
          <w:rPr>
            <w:rStyle w:val="Hyperlink"/>
            <w:sz w:val="28"/>
            <w:szCs w:val="28"/>
          </w:rPr>
          <w:t xml:space="preserve"> https://youtu.be/mNIdC-kdDxE  </w:t>
        </w:r>
        <w:r w:rsidRPr="00FC0802">
          <w:rPr>
            <w:rStyle w:val="Hyperlink"/>
            <w:rFonts w:cstheme="minorHAnsi"/>
            <w:sz w:val="28"/>
            <w:szCs w:val="28"/>
          </w:rPr>
          <w:t xml:space="preserve">    </w:t>
        </w:r>
      </w:hyperlink>
    </w:p>
    <w:bookmarkEnd w:id="4"/>
    <w:p w14:paraId="39B20CBD" w14:textId="77777777" w:rsidR="00A61201" w:rsidRDefault="00A61201" w:rsidP="00A61201">
      <w:pPr>
        <w:rPr>
          <w:rFonts w:cstheme="minorHAnsi"/>
          <w:sz w:val="28"/>
          <w:szCs w:val="28"/>
        </w:rPr>
      </w:pPr>
    </w:p>
    <w:p w14:paraId="7E9F7CBB" w14:textId="77777777" w:rsidR="00A61201" w:rsidRPr="00E33C9C" w:rsidRDefault="00A61201" w:rsidP="00A61201">
      <w:pPr>
        <w:rPr>
          <w:rFonts w:cstheme="minorHAnsi"/>
          <w:b/>
          <w:bCs/>
          <w:sz w:val="28"/>
          <w:szCs w:val="28"/>
        </w:rPr>
      </w:pPr>
      <w:r w:rsidRPr="00D41B77">
        <w:rPr>
          <w:rFonts w:cstheme="minorHAnsi"/>
          <w:b/>
          <w:bCs/>
          <w:sz w:val="28"/>
          <w:szCs w:val="28"/>
        </w:rPr>
        <w:t>A few</w:t>
      </w:r>
      <w:r w:rsidRPr="00E33C9C">
        <w:rPr>
          <w:rFonts w:cstheme="minorHAnsi"/>
          <w:b/>
          <w:bCs/>
          <w:sz w:val="28"/>
          <w:szCs w:val="28"/>
        </w:rPr>
        <w:t xml:space="preserve"> other trainings SCDD has been involved with that you may find interesting:</w:t>
      </w:r>
    </w:p>
    <w:p w14:paraId="47811C7A" w14:textId="77777777" w:rsidR="00A61201" w:rsidRPr="007A5CEB" w:rsidRDefault="00A61201" w:rsidP="00A61201">
      <w:pPr>
        <w:rPr>
          <w:rFonts w:cstheme="minorHAnsi"/>
          <w:sz w:val="28"/>
          <w:szCs w:val="28"/>
        </w:rPr>
      </w:pPr>
    </w:p>
    <w:p w14:paraId="3F2E489D" w14:textId="77777777" w:rsidR="00A61201" w:rsidRDefault="00A61201" w:rsidP="00A61201">
      <w:pPr>
        <w:rPr>
          <w:rFonts w:cstheme="minorHAnsi"/>
          <w:sz w:val="28"/>
          <w:szCs w:val="28"/>
        </w:rPr>
      </w:pPr>
      <w:r>
        <w:rPr>
          <w:rFonts w:cstheme="minorHAnsi"/>
          <w:sz w:val="28"/>
          <w:szCs w:val="28"/>
        </w:rPr>
        <w:t xml:space="preserve">June 8, 2020 </w:t>
      </w:r>
      <w:r w:rsidRPr="004214BD">
        <w:rPr>
          <w:rFonts w:cstheme="minorHAnsi"/>
          <w:sz w:val="28"/>
          <w:szCs w:val="28"/>
        </w:rPr>
        <w:t>SCDD's</w:t>
      </w:r>
      <w:r>
        <w:rPr>
          <w:rFonts w:cstheme="minorHAnsi"/>
          <w:sz w:val="28"/>
          <w:szCs w:val="28"/>
        </w:rPr>
        <w:t xml:space="preserve"> Festival of Learning Part 1. </w:t>
      </w:r>
      <w:r w:rsidRPr="004214BD">
        <w:rPr>
          <w:rFonts w:cstheme="minorHAnsi"/>
          <w:sz w:val="28"/>
          <w:szCs w:val="28"/>
        </w:rPr>
        <w:t xml:space="preserve">Person Centered Planning: The Five Valued Experiences is from Kirk </w:t>
      </w:r>
      <w:proofErr w:type="spellStart"/>
      <w:r w:rsidRPr="004214BD">
        <w:rPr>
          <w:rFonts w:cstheme="minorHAnsi"/>
          <w:sz w:val="28"/>
          <w:szCs w:val="28"/>
        </w:rPr>
        <w:t>Hinkleman</w:t>
      </w:r>
      <w:proofErr w:type="spellEnd"/>
      <w:r w:rsidRPr="004214BD">
        <w:rPr>
          <w:rFonts w:cstheme="minorHAnsi"/>
          <w:sz w:val="28"/>
          <w:szCs w:val="28"/>
        </w:rPr>
        <w:t xml:space="preserve"> and Beth Gallagher from Life Works in San Diego.</w:t>
      </w:r>
      <w:r>
        <w:rPr>
          <w:rFonts w:cstheme="minorHAnsi"/>
          <w:sz w:val="28"/>
          <w:szCs w:val="28"/>
        </w:rPr>
        <w:t xml:space="preserve"> </w:t>
      </w:r>
      <w:hyperlink r:id="rId41" w:history="1">
        <w:r w:rsidRPr="00455DC0">
          <w:rPr>
            <w:rStyle w:val="Hyperlink"/>
            <w:rFonts w:cstheme="minorHAnsi"/>
            <w:sz w:val="28"/>
            <w:szCs w:val="28"/>
          </w:rPr>
          <w:t>https://youtu.be/tIqCFzRKzWU</w:t>
        </w:r>
      </w:hyperlink>
      <w:r>
        <w:rPr>
          <w:rFonts w:cstheme="minorHAnsi"/>
          <w:sz w:val="28"/>
          <w:szCs w:val="28"/>
        </w:rPr>
        <w:t xml:space="preserve"> </w:t>
      </w:r>
    </w:p>
    <w:p w14:paraId="6DA49622" w14:textId="77777777" w:rsidR="00A61201" w:rsidRDefault="00A61201" w:rsidP="00A61201">
      <w:pPr>
        <w:rPr>
          <w:rFonts w:cstheme="minorHAnsi"/>
          <w:sz w:val="28"/>
          <w:szCs w:val="28"/>
        </w:rPr>
      </w:pPr>
    </w:p>
    <w:p w14:paraId="5E209428" w14:textId="77777777" w:rsidR="00A61201" w:rsidRPr="007A5CEB" w:rsidRDefault="00A61201" w:rsidP="00A61201">
      <w:pPr>
        <w:rPr>
          <w:rFonts w:cstheme="minorHAnsi"/>
          <w:sz w:val="28"/>
          <w:szCs w:val="28"/>
        </w:rPr>
      </w:pPr>
      <w:r w:rsidRPr="007A5CEB">
        <w:rPr>
          <w:rFonts w:cstheme="minorHAnsi"/>
          <w:sz w:val="28"/>
          <w:szCs w:val="28"/>
        </w:rPr>
        <w:t xml:space="preserve">August 10, 2020 </w:t>
      </w:r>
      <w:r>
        <w:rPr>
          <w:rFonts w:cstheme="minorHAnsi"/>
          <w:sz w:val="28"/>
          <w:szCs w:val="28"/>
        </w:rPr>
        <w:t>SCDD’s F</w:t>
      </w:r>
      <w:r w:rsidRPr="007A5CEB">
        <w:rPr>
          <w:rFonts w:cstheme="minorHAnsi"/>
          <w:sz w:val="28"/>
          <w:szCs w:val="28"/>
        </w:rPr>
        <w:t xml:space="preserve">estival of Learning Part 2 shared how genuine person driven planning and flexible supports have assisted these individuals to identify ways to achieve their dreams! </w:t>
      </w:r>
      <w:hyperlink r:id="rId42" w:history="1">
        <w:r w:rsidRPr="00455DC0">
          <w:rPr>
            <w:rStyle w:val="Hyperlink"/>
            <w:rFonts w:cstheme="minorHAnsi"/>
            <w:sz w:val="28"/>
            <w:szCs w:val="28"/>
          </w:rPr>
          <w:t>https://youtu.be/rvl-rV_EUc0</w:t>
        </w:r>
      </w:hyperlink>
      <w:r>
        <w:rPr>
          <w:rFonts w:cstheme="minorHAnsi"/>
          <w:sz w:val="28"/>
          <w:szCs w:val="28"/>
        </w:rPr>
        <w:t xml:space="preserve"> </w:t>
      </w:r>
    </w:p>
    <w:p w14:paraId="22E09B79" w14:textId="77777777" w:rsidR="00A61201" w:rsidRDefault="00A61201" w:rsidP="00A61201"/>
    <w:p w14:paraId="1DB93BBD" w14:textId="77777777" w:rsidR="00A61201" w:rsidRPr="007A5CEB" w:rsidRDefault="00A61201" w:rsidP="00A61201">
      <w:pPr>
        <w:rPr>
          <w:sz w:val="28"/>
          <w:szCs w:val="28"/>
        </w:rPr>
      </w:pPr>
      <w:r w:rsidRPr="007A5CEB">
        <w:rPr>
          <w:sz w:val="28"/>
          <w:szCs w:val="28"/>
        </w:rPr>
        <w:t>College Students and Professionals with Disabilities – almost 50 brief video interviews with adults with developmental disabilities talking about their experiences in college and employment</w:t>
      </w:r>
      <w:r>
        <w:rPr>
          <w:sz w:val="28"/>
          <w:szCs w:val="28"/>
        </w:rPr>
        <w:t xml:space="preserve"> (Produced, in part, with Grant funding from SCDD Sacramento Regional Office). </w:t>
      </w:r>
      <w:hyperlink r:id="rId43" w:history="1">
        <w:r w:rsidRPr="00455DC0">
          <w:rPr>
            <w:rStyle w:val="Hyperlink"/>
            <w:sz w:val="28"/>
            <w:szCs w:val="28"/>
          </w:rPr>
          <w:t>https://bit.ly/3hbdbup</w:t>
        </w:r>
      </w:hyperlink>
    </w:p>
    <w:p w14:paraId="66357FC6" w14:textId="77777777" w:rsidR="00A61201" w:rsidRPr="007A5CEB" w:rsidRDefault="00A61201" w:rsidP="00A61201">
      <w:pPr>
        <w:rPr>
          <w:sz w:val="28"/>
          <w:szCs w:val="28"/>
        </w:rPr>
      </w:pPr>
    </w:p>
    <w:p w14:paraId="2D73BF06" w14:textId="77777777" w:rsidR="00A61201" w:rsidRPr="007A5CEB" w:rsidRDefault="00A61201" w:rsidP="00A61201">
      <w:pPr>
        <w:rPr>
          <w:sz w:val="28"/>
          <w:szCs w:val="28"/>
        </w:rPr>
      </w:pPr>
      <w:r w:rsidRPr="007A5CEB">
        <w:rPr>
          <w:sz w:val="28"/>
          <w:szCs w:val="28"/>
        </w:rPr>
        <w:t>Success in College</w:t>
      </w:r>
      <w:r>
        <w:rPr>
          <w:sz w:val="28"/>
          <w:szCs w:val="28"/>
        </w:rPr>
        <w:t xml:space="preserve"> Booklet</w:t>
      </w:r>
      <w:r w:rsidRPr="007A5CEB">
        <w:rPr>
          <w:sz w:val="28"/>
          <w:szCs w:val="28"/>
        </w:rPr>
        <w:t>: Advice and Strategies from College Students and College Graduates who have Developmental Disabilities</w:t>
      </w:r>
      <w:r>
        <w:rPr>
          <w:sz w:val="28"/>
          <w:szCs w:val="28"/>
        </w:rPr>
        <w:t xml:space="preserve"> (Produced, in part, with Grant funding from SCDD Sacramento Regional Office)</w:t>
      </w:r>
      <w:r w:rsidRPr="007A5CEB">
        <w:rPr>
          <w:sz w:val="28"/>
          <w:szCs w:val="28"/>
        </w:rPr>
        <w:t xml:space="preserve">. </w:t>
      </w:r>
      <w:hyperlink r:id="rId44" w:history="1">
        <w:r w:rsidRPr="007A5CEB">
          <w:rPr>
            <w:rStyle w:val="Hyperlink"/>
            <w:sz w:val="28"/>
            <w:szCs w:val="28"/>
          </w:rPr>
          <w:t>https://bit.ly/3l5Alob</w:t>
        </w:r>
      </w:hyperlink>
      <w:r w:rsidRPr="007A5CEB">
        <w:rPr>
          <w:sz w:val="28"/>
          <w:szCs w:val="28"/>
        </w:rPr>
        <w:t xml:space="preserve">  </w:t>
      </w:r>
    </w:p>
    <w:p w14:paraId="4C7418D4" w14:textId="77777777" w:rsidR="00A61201" w:rsidRPr="007A5CEB" w:rsidRDefault="00A61201" w:rsidP="00A61201">
      <w:pPr>
        <w:rPr>
          <w:sz w:val="28"/>
          <w:szCs w:val="28"/>
        </w:rPr>
      </w:pPr>
    </w:p>
    <w:p w14:paraId="1CE95A14" w14:textId="77777777" w:rsidR="00A61201" w:rsidRPr="007A5CEB" w:rsidRDefault="00A61201" w:rsidP="00A61201">
      <w:pPr>
        <w:rPr>
          <w:sz w:val="28"/>
          <w:szCs w:val="28"/>
        </w:rPr>
      </w:pPr>
      <w:r w:rsidRPr="007A5CEB">
        <w:rPr>
          <w:sz w:val="28"/>
          <w:szCs w:val="28"/>
        </w:rPr>
        <w:t>Success in the Workplace</w:t>
      </w:r>
      <w:r>
        <w:rPr>
          <w:sz w:val="28"/>
          <w:szCs w:val="28"/>
        </w:rPr>
        <w:t xml:space="preserve"> Booklet</w:t>
      </w:r>
      <w:r w:rsidRPr="007A5CEB">
        <w:rPr>
          <w:sz w:val="28"/>
          <w:szCs w:val="28"/>
        </w:rPr>
        <w:t>: Advice and Strategies from Professionals who have Developmental Disabilities</w:t>
      </w:r>
      <w:r>
        <w:rPr>
          <w:sz w:val="28"/>
          <w:szCs w:val="28"/>
        </w:rPr>
        <w:t xml:space="preserve"> (Produced, in part, with Grant funding from SCDD Sacramento Regional Office). </w:t>
      </w:r>
      <w:hyperlink r:id="rId45" w:history="1">
        <w:r w:rsidRPr="007A5CEB">
          <w:rPr>
            <w:rStyle w:val="Hyperlink"/>
            <w:sz w:val="28"/>
            <w:szCs w:val="28"/>
          </w:rPr>
          <w:t>https://bit.ly/34iNzrV</w:t>
        </w:r>
      </w:hyperlink>
      <w:r w:rsidRPr="007A5CEB">
        <w:rPr>
          <w:sz w:val="28"/>
          <w:szCs w:val="28"/>
        </w:rPr>
        <w:t xml:space="preserve">  </w:t>
      </w:r>
    </w:p>
    <w:p w14:paraId="3F317BAB" w14:textId="77777777" w:rsidR="00A61201" w:rsidRPr="007A5CEB" w:rsidRDefault="00A61201" w:rsidP="00A61201">
      <w:pPr>
        <w:rPr>
          <w:sz w:val="28"/>
          <w:szCs w:val="28"/>
        </w:rPr>
      </w:pPr>
    </w:p>
    <w:p w14:paraId="4EC45621" w14:textId="77777777" w:rsidR="00A61201" w:rsidRDefault="00A61201" w:rsidP="00D30A72">
      <w:pPr>
        <w:spacing w:before="0" w:after="0" w:line="240" w:lineRule="auto"/>
        <w:rPr>
          <w:rFonts w:cs="Arial"/>
          <w:iCs/>
          <w:sz w:val="28"/>
          <w:szCs w:val="28"/>
        </w:rPr>
      </w:pPr>
    </w:p>
    <w:p w14:paraId="33418696" w14:textId="44418213" w:rsidR="000351B7" w:rsidRDefault="000351B7" w:rsidP="00D30A72">
      <w:pPr>
        <w:spacing w:before="0" w:after="0" w:line="240" w:lineRule="auto"/>
        <w:rPr>
          <w:rFonts w:cs="Arial"/>
          <w:iCs/>
          <w:sz w:val="28"/>
          <w:szCs w:val="28"/>
        </w:rPr>
      </w:pPr>
    </w:p>
    <w:p w14:paraId="2027EB2C" w14:textId="6B40B70D" w:rsidR="000351B7" w:rsidRDefault="000351B7" w:rsidP="00D30A72">
      <w:pPr>
        <w:spacing w:before="0" w:after="0" w:line="240" w:lineRule="auto"/>
        <w:rPr>
          <w:rFonts w:cs="Arial"/>
          <w:iCs/>
          <w:sz w:val="28"/>
          <w:szCs w:val="28"/>
        </w:rPr>
      </w:pPr>
    </w:p>
    <w:p w14:paraId="2CBB5D11" w14:textId="5088DF63" w:rsidR="000351B7" w:rsidRDefault="000351B7" w:rsidP="00D30A72">
      <w:pPr>
        <w:spacing w:before="0" w:after="0" w:line="240" w:lineRule="auto"/>
        <w:rPr>
          <w:rFonts w:cs="Arial"/>
          <w:iCs/>
          <w:sz w:val="28"/>
          <w:szCs w:val="28"/>
        </w:rPr>
      </w:pPr>
    </w:p>
    <w:p w14:paraId="2DEEBE92" w14:textId="451ED975" w:rsidR="000351B7" w:rsidRDefault="000351B7" w:rsidP="00D30A72">
      <w:pPr>
        <w:spacing w:before="0" w:after="0" w:line="240" w:lineRule="auto"/>
        <w:rPr>
          <w:rFonts w:cs="Arial"/>
          <w:iCs/>
          <w:sz w:val="28"/>
          <w:szCs w:val="28"/>
        </w:rPr>
      </w:pPr>
    </w:p>
    <w:p w14:paraId="4B893FCF" w14:textId="354F7762" w:rsidR="000351B7" w:rsidRDefault="000351B7" w:rsidP="00D30A72">
      <w:pPr>
        <w:spacing w:before="0" w:after="0" w:line="240" w:lineRule="auto"/>
        <w:rPr>
          <w:rFonts w:cs="Arial"/>
          <w:iCs/>
          <w:sz w:val="28"/>
          <w:szCs w:val="28"/>
        </w:rPr>
      </w:pPr>
    </w:p>
    <w:p w14:paraId="44A3B5FB" w14:textId="5772E2AC" w:rsidR="000351B7" w:rsidRDefault="000351B7" w:rsidP="00D30A72">
      <w:pPr>
        <w:spacing w:before="0" w:after="0" w:line="240" w:lineRule="auto"/>
        <w:rPr>
          <w:rFonts w:cs="Arial"/>
          <w:iCs/>
          <w:sz w:val="28"/>
          <w:szCs w:val="28"/>
        </w:rPr>
      </w:pPr>
    </w:p>
    <w:p w14:paraId="6D6EC7BC" w14:textId="3FAFAB63" w:rsidR="000351B7" w:rsidRDefault="000351B7" w:rsidP="00D30A72">
      <w:pPr>
        <w:spacing w:before="0" w:after="0" w:line="240" w:lineRule="auto"/>
        <w:rPr>
          <w:rFonts w:cs="Arial"/>
          <w:iCs/>
          <w:sz w:val="28"/>
          <w:szCs w:val="28"/>
        </w:rPr>
      </w:pPr>
    </w:p>
    <w:p w14:paraId="2A15F15A" w14:textId="77777777" w:rsidR="00796DD5" w:rsidRDefault="00796DD5" w:rsidP="00796DD5">
      <w:pPr>
        <w:spacing w:before="44"/>
        <w:jc w:val="center"/>
        <w:rPr>
          <w:rFonts w:ascii="Comic Sans MS" w:hAnsi="Comic Sans MS"/>
          <w:b/>
          <w:color w:val="FF0000"/>
          <w:sz w:val="36"/>
          <w:szCs w:val="36"/>
        </w:rPr>
      </w:pPr>
      <w:bookmarkStart w:id="5" w:name="_Hlk47294632"/>
      <w:bookmarkEnd w:id="0"/>
      <w:r>
        <w:rPr>
          <w:rFonts w:ascii="Comic Sans MS" w:hAnsi="Comic Sans MS"/>
          <w:b/>
          <w:noProof/>
          <w:color w:val="FF0000"/>
          <w:sz w:val="36"/>
          <w:szCs w:val="36"/>
        </w:rPr>
        <w:lastRenderedPageBreak/>
        <w:drawing>
          <wp:inline distT="0" distB="0" distL="0" distR="0" wp14:anchorId="5630F463" wp14:editId="2F1C65CA">
            <wp:extent cx="1817475" cy="1182899"/>
            <wp:effectExtent l="0" t="0" r="0" b="0"/>
            <wp:docPr id="14" name="Picture 14" descr="State Council on Developmental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DDpicturelogo3.jpg"/>
                    <pic:cNvPicPr/>
                  </pic:nvPicPr>
                  <pic:blipFill>
                    <a:blip r:embed="rId46">
                      <a:extLst>
                        <a:ext uri="{28A0092B-C50C-407E-A947-70E740481C1C}">
                          <a14:useLocalDpi xmlns:a14="http://schemas.microsoft.com/office/drawing/2010/main" val="0"/>
                        </a:ext>
                      </a:extLst>
                    </a:blip>
                    <a:stretch>
                      <a:fillRect/>
                    </a:stretch>
                  </pic:blipFill>
                  <pic:spPr>
                    <a:xfrm>
                      <a:off x="0" y="0"/>
                      <a:ext cx="1913393" cy="1245327"/>
                    </a:xfrm>
                    <a:prstGeom prst="rect">
                      <a:avLst/>
                    </a:prstGeom>
                  </pic:spPr>
                </pic:pic>
              </a:graphicData>
            </a:graphic>
          </wp:inline>
        </w:drawing>
      </w:r>
      <w:r>
        <w:rPr>
          <w:rFonts w:ascii="Comic Sans MS" w:hAnsi="Comic Sans MS"/>
          <w:b/>
          <w:noProof/>
          <w:color w:val="FF0000"/>
          <w:sz w:val="36"/>
          <w:szCs w:val="36"/>
        </w:rPr>
        <w:t xml:space="preserve">         </w:t>
      </w:r>
      <w:r>
        <w:rPr>
          <w:rFonts w:ascii="Comic Sans MS" w:hAnsi="Comic Sans MS"/>
          <w:b/>
          <w:noProof/>
          <w:color w:val="FF0000"/>
          <w:sz w:val="36"/>
          <w:szCs w:val="36"/>
        </w:rPr>
        <w:drawing>
          <wp:inline distT="0" distB="0" distL="0" distR="0" wp14:anchorId="6F79B878" wp14:editId="2BA6B560">
            <wp:extent cx="1564730" cy="1291837"/>
            <wp:effectExtent l="0" t="0" r="0" b="3810"/>
            <wp:docPr id="9" name="Picture 9" descr="Alta California Reg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RClogosmall.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692910" cy="1397662"/>
                    </a:xfrm>
                    <a:prstGeom prst="rect">
                      <a:avLst/>
                    </a:prstGeom>
                  </pic:spPr>
                </pic:pic>
              </a:graphicData>
            </a:graphic>
          </wp:inline>
        </w:drawing>
      </w:r>
    </w:p>
    <w:p w14:paraId="26D8D320" w14:textId="77777777" w:rsidR="00796DD5" w:rsidRPr="00757018" w:rsidRDefault="00796DD5" w:rsidP="00796DD5">
      <w:pPr>
        <w:spacing w:before="44"/>
        <w:ind w:left="450" w:right="-360"/>
        <w:jc w:val="center"/>
        <w:rPr>
          <w:rFonts w:ascii="Comic Sans MS" w:hAnsi="Comic Sans MS"/>
          <w:b/>
          <w:color w:val="C00000"/>
          <w:sz w:val="36"/>
          <w:szCs w:val="36"/>
        </w:rPr>
      </w:pPr>
      <w:r>
        <w:rPr>
          <w:rFonts w:ascii="Comic Sans MS" w:hAnsi="Comic Sans MS"/>
          <w:b/>
          <w:color w:val="C00000"/>
          <w:sz w:val="36"/>
          <w:szCs w:val="36"/>
        </w:rPr>
        <w:t xml:space="preserve">Let’s celebrate Employment </w:t>
      </w:r>
      <w:r w:rsidRPr="00757018">
        <w:rPr>
          <w:rFonts w:ascii="Comic Sans MS" w:hAnsi="Comic Sans MS"/>
          <w:b/>
          <w:color w:val="C00000"/>
          <w:sz w:val="36"/>
          <w:szCs w:val="36"/>
        </w:rPr>
        <w:t>in October</w:t>
      </w:r>
    </w:p>
    <w:p w14:paraId="67284CC3" w14:textId="77777777" w:rsidR="00796DD5" w:rsidRDefault="00796DD5" w:rsidP="00796DD5">
      <w:pPr>
        <w:spacing w:before="44"/>
        <w:ind w:left="-270" w:right="-450"/>
        <w:jc w:val="center"/>
        <w:rPr>
          <w:b/>
          <w:color w:val="006FC0"/>
          <w:sz w:val="28"/>
        </w:rPr>
      </w:pPr>
      <w:r>
        <w:rPr>
          <w:b/>
          <w:color w:val="006FC0"/>
          <w:sz w:val="28"/>
        </w:rPr>
        <w:t xml:space="preserve">Join the SCDD – Sacramento Regional Office &amp; Alta California Regional Center </w:t>
      </w:r>
    </w:p>
    <w:p w14:paraId="1015C263" w14:textId="77777777" w:rsidR="00796DD5" w:rsidRDefault="00796DD5" w:rsidP="00796DD5">
      <w:pPr>
        <w:spacing w:before="44"/>
        <w:ind w:left="-270" w:right="-450"/>
        <w:jc w:val="center"/>
        <w:rPr>
          <w:b/>
          <w:color w:val="006FC0"/>
          <w:sz w:val="28"/>
        </w:rPr>
      </w:pPr>
      <w:r>
        <w:rPr>
          <w:b/>
          <w:color w:val="006FC0"/>
          <w:sz w:val="28"/>
        </w:rPr>
        <w:t xml:space="preserve">to celebrate National Employment of People with Disabilities Month with a 4-part series. </w:t>
      </w:r>
    </w:p>
    <w:p w14:paraId="2DCF18DF" w14:textId="77777777" w:rsidR="00796DD5" w:rsidRPr="00984B43" w:rsidRDefault="00796DD5" w:rsidP="00796DD5">
      <w:pPr>
        <w:pStyle w:val="BodyText"/>
        <w:spacing w:before="189" w:line="259" w:lineRule="auto"/>
        <w:ind w:left="630" w:right="210"/>
        <w:jc w:val="center"/>
        <w:rPr>
          <w:rFonts w:asciiTheme="minorHAnsi" w:hAnsiTheme="minorHAnsi" w:cstheme="minorHAnsi"/>
        </w:rPr>
      </w:pPr>
      <w:r w:rsidRPr="00984B43">
        <w:rPr>
          <w:rFonts w:asciiTheme="minorHAnsi" w:hAnsiTheme="minorHAnsi" w:cstheme="minorHAnsi"/>
        </w:rPr>
        <w:t>Please click on the Zoom link below, now, to Register for each event separately. You will then receive an email with your personalized link to the Zoom Training.</w:t>
      </w:r>
    </w:p>
    <w:p w14:paraId="7CF9F2BB" w14:textId="77777777" w:rsidR="00796DD5" w:rsidRDefault="00796DD5" w:rsidP="00796DD5">
      <w:pPr>
        <w:pStyle w:val="BodyText"/>
        <w:spacing w:before="189" w:line="259" w:lineRule="auto"/>
        <w:ind w:left="630" w:right="210"/>
        <w:jc w:val="center"/>
        <w:rPr>
          <w:rFonts w:asciiTheme="minorHAnsi" w:hAnsiTheme="minorHAnsi" w:cstheme="minorHAnsi"/>
          <w:sz w:val="28"/>
          <w:szCs w:val="28"/>
        </w:rPr>
      </w:pPr>
      <w:r>
        <w:rPr>
          <w:rFonts w:asciiTheme="minorHAnsi" w:hAnsiTheme="minorHAnsi" w:cstheme="minorHAnsi"/>
          <w:noProof/>
          <w:color w:val="00B050"/>
          <w:sz w:val="28"/>
          <w:szCs w:val="28"/>
        </w:rPr>
        <w:drawing>
          <wp:inline distT="0" distB="0" distL="0" distR="0" wp14:anchorId="3588FF5D" wp14:editId="63B9644E">
            <wp:extent cx="2530544" cy="1808697"/>
            <wp:effectExtent l="0" t="0" r="3175" b="1270"/>
            <wp:docPr id="15" name="Picture 15" descr="A young man working at a comput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09-12-31 23.00.00-90.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575206" cy="1840619"/>
                    </a:xfrm>
                    <a:prstGeom prst="rect">
                      <a:avLst/>
                    </a:prstGeom>
                  </pic:spPr>
                </pic:pic>
              </a:graphicData>
            </a:graphic>
          </wp:inline>
        </w:drawing>
      </w:r>
    </w:p>
    <w:p w14:paraId="1BE1FA54" w14:textId="641B211B" w:rsidR="00796DD5" w:rsidRPr="00C91EA2" w:rsidRDefault="00796DD5" w:rsidP="00796DD5">
      <w:pPr>
        <w:pStyle w:val="BodyText"/>
        <w:tabs>
          <w:tab w:val="left" w:pos="2980"/>
        </w:tabs>
        <w:spacing w:before="51"/>
        <w:ind w:left="0" w:right="-540"/>
        <w:rPr>
          <w:rFonts w:asciiTheme="minorHAnsi" w:hAnsiTheme="minorHAnsi" w:cstheme="minorHAnsi"/>
          <w:color w:val="FF0000"/>
          <w:shd w:val="clear" w:color="auto" w:fill="FFFFFF"/>
        </w:rPr>
      </w:pPr>
      <w:bookmarkStart w:id="6" w:name="_Hlk50458896"/>
      <w:r w:rsidRPr="00E76343">
        <w:rPr>
          <w:rFonts w:asciiTheme="minorHAnsi" w:hAnsiTheme="minorHAnsi" w:cstheme="minorHAnsi"/>
          <w:b/>
          <w:sz w:val="24"/>
          <w:szCs w:val="24"/>
        </w:rPr>
        <w:t>October 6, 2020</w:t>
      </w:r>
      <w:r w:rsidRPr="0074325A">
        <w:rPr>
          <w:rFonts w:asciiTheme="minorHAnsi" w:hAnsiTheme="minorHAnsi" w:cstheme="minorHAnsi"/>
          <w:b/>
          <w:spacing w:val="-7"/>
        </w:rPr>
        <w:t xml:space="preserve"> </w:t>
      </w:r>
      <w:r w:rsidRPr="00BA71EC">
        <w:rPr>
          <w:rFonts w:asciiTheme="minorHAnsi" w:hAnsiTheme="minorHAnsi" w:cstheme="minorHAnsi"/>
          <w:b/>
          <w:bCs/>
          <w:color w:val="C00000"/>
          <w:sz w:val="28"/>
          <w:szCs w:val="28"/>
          <w:shd w:val="clear" w:color="auto" w:fill="FFFFFF"/>
        </w:rPr>
        <w:t>Employment Services from ACRC, Employment First Legislation and Competitive Integrated Employment (CIE)</w:t>
      </w:r>
      <w:r w:rsidRPr="00BA71EC">
        <w:rPr>
          <w:rFonts w:asciiTheme="minorHAnsi" w:hAnsiTheme="minorHAnsi" w:cstheme="minorHAnsi"/>
          <w:color w:val="C00000"/>
          <w:sz w:val="28"/>
          <w:szCs w:val="28"/>
        </w:rPr>
        <w:t>:</w:t>
      </w:r>
      <w:r w:rsidRPr="00BA71EC">
        <w:rPr>
          <w:rFonts w:asciiTheme="minorHAnsi" w:hAnsiTheme="minorHAnsi" w:cstheme="minorHAnsi"/>
          <w:color w:val="C00000"/>
        </w:rPr>
        <w:t xml:space="preserve"> </w:t>
      </w:r>
      <w:r w:rsidRPr="00C91EA2">
        <w:rPr>
          <w:rFonts w:asciiTheme="minorHAnsi" w:hAnsiTheme="minorHAnsi" w:cstheme="minorHAnsi"/>
          <w:shd w:val="clear" w:color="auto" w:fill="FFFFFF"/>
        </w:rPr>
        <w:t xml:space="preserve">Cindy Le, Employment Services Specialist, Alta California Regional Center (ACRC) will </w:t>
      </w:r>
      <w:r w:rsidRPr="009C40DD">
        <w:rPr>
          <w:rFonts w:asciiTheme="minorHAnsi" w:hAnsiTheme="minorHAnsi" w:cstheme="minorHAnsi"/>
          <w:shd w:val="clear" w:color="auto" w:fill="FFFFFF"/>
        </w:rPr>
        <w:t xml:space="preserve">discuss Employment Services from ACRC, Employment First Legislation and Competitive Integrated Employment (CIE). </w:t>
      </w:r>
      <w:r w:rsidRPr="00C91EA2">
        <w:rPr>
          <w:rFonts w:asciiTheme="minorHAnsi" w:hAnsiTheme="minorHAnsi" w:cstheme="minorHAnsi"/>
          <w:shd w:val="clear" w:color="auto" w:fill="FFFFFF"/>
        </w:rPr>
        <w:t>Bring your questions and join us for this important discussion</w:t>
      </w:r>
      <w:bookmarkEnd w:id="6"/>
      <w:r w:rsidRPr="00C91EA2">
        <w:rPr>
          <w:rFonts w:asciiTheme="minorHAnsi" w:hAnsiTheme="minorHAnsi" w:cstheme="minorHAnsi"/>
          <w:shd w:val="clear" w:color="auto" w:fill="FFFFFF"/>
        </w:rPr>
        <w:t xml:space="preserve">.  </w:t>
      </w:r>
      <w:r w:rsidRPr="00C91EA2">
        <w:rPr>
          <w:rFonts w:asciiTheme="minorHAnsi" w:hAnsiTheme="minorHAnsi" w:cstheme="minorHAnsi"/>
          <w:color w:val="FF0000"/>
          <w:shd w:val="clear" w:color="auto" w:fill="FFFFFF"/>
        </w:rPr>
        <w:t xml:space="preserve">      </w:t>
      </w:r>
    </w:p>
    <w:p w14:paraId="474D2EE0" w14:textId="2C8113A4" w:rsidR="00796DD5" w:rsidRDefault="00E76343" w:rsidP="00796DD5">
      <w:pPr>
        <w:pStyle w:val="BodyText"/>
        <w:tabs>
          <w:tab w:val="left" w:pos="2980"/>
        </w:tabs>
        <w:spacing w:before="51"/>
        <w:ind w:left="-180" w:right="-540"/>
        <w:jc w:val="center"/>
        <w:rPr>
          <w:rFonts w:asciiTheme="minorHAnsi" w:hAnsiTheme="minorHAnsi" w:cstheme="minorHAnsi"/>
        </w:rPr>
      </w:pPr>
      <w:r>
        <w:rPr>
          <w:rFonts w:asciiTheme="minorHAnsi" w:hAnsiTheme="minorHAnsi" w:cstheme="minorHAnsi"/>
          <w:lang w:val="en-US"/>
        </w:rPr>
        <w:t>Recording located on YouTube</w:t>
      </w:r>
      <w:r w:rsidR="00796DD5">
        <w:rPr>
          <w:rFonts w:asciiTheme="minorHAnsi" w:hAnsiTheme="minorHAnsi" w:cstheme="minorHAnsi"/>
        </w:rPr>
        <w:t xml:space="preserve">: </w:t>
      </w:r>
      <w:hyperlink r:id="rId49" w:history="1">
        <w:r w:rsidRPr="00835810">
          <w:rPr>
            <w:rStyle w:val="Hyperlink"/>
          </w:rPr>
          <w:t>https://youtu.be/mNIdC-kdDxE</w:t>
        </w:r>
      </w:hyperlink>
      <w:r>
        <w:rPr>
          <w:lang w:val="en-US"/>
        </w:rPr>
        <w:t xml:space="preserve"> </w:t>
      </w:r>
      <w:r w:rsidR="00796DD5">
        <w:rPr>
          <w:rFonts w:asciiTheme="minorHAnsi" w:hAnsiTheme="minorHAnsi" w:cstheme="minorHAnsi"/>
        </w:rPr>
        <w:t xml:space="preserve"> </w:t>
      </w:r>
    </w:p>
    <w:p w14:paraId="770C105A" w14:textId="77777777" w:rsidR="00796DD5" w:rsidRDefault="00796DD5" w:rsidP="00796DD5">
      <w:pPr>
        <w:pStyle w:val="BodyText"/>
        <w:tabs>
          <w:tab w:val="left" w:pos="360"/>
          <w:tab w:val="left" w:pos="2980"/>
        </w:tabs>
        <w:spacing w:before="51"/>
        <w:ind w:left="-180" w:right="-540"/>
        <w:jc w:val="center"/>
        <w:rPr>
          <w:rStyle w:val="Hyperlink"/>
          <w:rFonts w:asciiTheme="minorHAnsi" w:hAnsiTheme="minorHAnsi" w:cstheme="minorHAnsi"/>
        </w:rPr>
      </w:pPr>
    </w:p>
    <w:p w14:paraId="32062ABC" w14:textId="77777777" w:rsidR="00796DD5" w:rsidRDefault="00796DD5" w:rsidP="00796DD5">
      <w:pPr>
        <w:rPr>
          <w:rFonts w:cstheme="minorHAnsi"/>
          <w:sz w:val="24"/>
          <w:shd w:val="clear" w:color="auto" w:fill="FFFFFF"/>
        </w:rPr>
      </w:pPr>
      <w:r w:rsidRPr="00C91EA2">
        <w:rPr>
          <w:rFonts w:cstheme="minorHAnsi"/>
          <w:b/>
          <w:sz w:val="24"/>
        </w:rPr>
        <w:t>October 13, 2020</w:t>
      </w:r>
      <w:r w:rsidRPr="00C91EA2">
        <w:rPr>
          <w:rFonts w:cstheme="minorHAnsi"/>
          <w:b/>
          <w:bCs/>
          <w:spacing w:val="-7"/>
          <w:sz w:val="24"/>
        </w:rPr>
        <w:t xml:space="preserve"> </w:t>
      </w:r>
      <w:r w:rsidRPr="00C91EA2">
        <w:rPr>
          <w:rFonts w:cstheme="minorHAnsi"/>
          <w:b/>
          <w:bCs/>
          <w:sz w:val="24"/>
        </w:rPr>
        <w:t>~</w:t>
      </w:r>
      <w:r w:rsidRPr="00C91EA2">
        <w:rPr>
          <w:rFonts w:cstheme="minorHAnsi"/>
          <w:sz w:val="24"/>
        </w:rPr>
        <w:t xml:space="preserve"> </w:t>
      </w:r>
      <w:r w:rsidRPr="005C5BD7">
        <w:rPr>
          <w:rFonts w:cstheme="minorHAnsi"/>
          <w:b/>
          <w:bCs/>
          <w:sz w:val="24"/>
        </w:rPr>
        <w:t>10-11:30am</w:t>
      </w:r>
      <w:r w:rsidRPr="00C91EA2">
        <w:rPr>
          <w:rFonts w:cstheme="minorHAnsi"/>
          <w:sz w:val="24"/>
        </w:rPr>
        <w:t xml:space="preserve"> </w:t>
      </w:r>
      <w:r w:rsidRPr="00BA71EC">
        <w:rPr>
          <w:rFonts w:cstheme="minorHAnsi"/>
          <w:b/>
          <w:bCs/>
          <w:color w:val="C00000"/>
          <w:sz w:val="28"/>
          <w:szCs w:val="28"/>
        </w:rPr>
        <w:t>DOR Student Services &amp; Career Exploration:</w:t>
      </w:r>
      <w:r w:rsidRPr="009C40DD">
        <w:rPr>
          <w:rFonts w:cstheme="minorHAnsi"/>
          <w:color w:val="C00000"/>
          <w:sz w:val="24"/>
        </w:rPr>
        <w:t xml:space="preserve"> </w:t>
      </w:r>
      <w:r w:rsidRPr="00C91EA2">
        <w:rPr>
          <w:rFonts w:cstheme="minorHAnsi"/>
          <w:sz w:val="24"/>
          <w:shd w:val="clear" w:color="auto" w:fill="FFFFFF"/>
        </w:rPr>
        <w:t>Jose Garcia, Senior Vocational Rehabilitation Counselor-Service Coordinator</w:t>
      </w:r>
      <w:bookmarkStart w:id="7" w:name="_Hlk50456369"/>
      <w:r w:rsidRPr="00C91EA2">
        <w:rPr>
          <w:rFonts w:cstheme="minorHAnsi"/>
          <w:sz w:val="24"/>
          <w:shd w:val="clear" w:color="auto" w:fill="FFFFFF"/>
        </w:rPr>
        <w:t>, Department of Rehabilitation (DOR) will discuss</w:t>
      </w:r>
      <w:bookmarkEnd w:id="7"/>
      <w:r w:rsidRPr="00C91EA2">
        <w:rPr>
          <w:rFonts w:cstheme="minorHAnsi"/>
          <w:sz w:val="24"/>
          <w:shd w:val="clear" w:color="auto" w:fill="FFFFFF"/>
        </w:rPr>
        <w:t xml:space="preserve"> </w:t>
      </w:r>
      <w:r w:rsidRPr="009C40DD">
        <w:rPr>
          <w:rFonts w:cstheme="minorHAnsi"/>
          <w:sz w:val="24"/>
        </w:rPr>
        <w:t xml:space="preserve">DOR Student Services </w:t>
      </w:r>
      <w:r w:rsidRPr="00C91EA2">
        <w:rPr>
          <w:rFonts w:cstheme="minorHAnsi"/>
          <w:sz w:val="24"/>
        </w:rPr>
        <w:t>which</w:t>
      </w:r>
      <w:r w:rsidRPr="00C91EA2">
        <w:rPr>
          <w:rFonts w:cstheme="minorHAnsi"/>
          <w:color w:val="FF0000"/>
          <w:sz w:val="24"/>
        </w:rPr>
        <w:t xml:space="preserve"> </w:t>
      </w:r>
      <w:r w:rsidRPr="00C91EA2">
        <w:rPr>
          <w:rFonts w:cstheme="minorHAnsi"/>
          <w:sz w:val="24"/>
        </w:rPr>
        <w:t xml:space="preserve">help students prepare for workplace success by exploring options, getting ready to work, and creating careers. There are five types of DOR Student Services, which include Job Exploration Counseling, Work-Based Learning Experiences, Postsecondary Counseling, Workplace Readiness Training, and Self-Advocacy Training. Hear what the purpose of each of the five types of DOR Student Services, and examples of the types of things you can do, learn, and explore in each category. You and your DOR staff member may use these examples to identify which activities in your local area match your interests and needs.  </w:t>
      </w:r>
    </w:p>
    <w:p w14:paraId="31A23BEC" w14:textId="77777777" w:rsidR="00796DD5" w:rsidRDefault="00796DD5" w:rsidP="00796DD5">
      <w:pPr>
        <w:ind w:left="180"/>
        <w:rPr>
          <w:rFonts w:cstheme="minorHAnsi"/>
          <w:sz w:val="24"/>
          <w:shd w:val="clear" w:color="auto" w:fill="FFFFFF"/>
        </w:rPr>
      </w:pPr>
    </w:p>
    <w:p w14:paraId="37E1AD78" w14:textId="77777777" w:rsidR="00796DD5" w:rsidRPr="002937D1" w:rsidRDefault="00796DD5" w:rsidP="00796DD5">
      <w:pPr>
        <w:rPr>
          <w:rFonts w:cstheme="minorHAnsi"/>
          <w:sz w:val="24"/>
          <w:shd w:val="clear" w:color="auto" w:fill="FFFFFF"/>
        </w:rPr>
      </w:pPr>
      <w:r>
        <w:rPr>
          <w:rFonts w:cstheme="minorHAnsi"/>
          <w:b/>
          <w:sz w:val="24"/>
        </w:rPr>
        <w:t>And</w:t>
      </w:r>
      <w:r w:rsidRPr="002937D1">
        <w:rPr>
          <w:sz w:val="24"/>
        </w:rPr>
        <w:t xml:space="preserve"> Jessica Conant, MS, Disability Resource Coordinator with Golden Sierra Job Training Agency will discuss </w:t>
      </w:r>
      <w:r w:rsidRPr="00BA71EC">
        <w:rPr>
          <w:b/>
          <w:bCs/>
          <w:sz w:val="24"/>
        </w:rPr>
        <w:t>Career Exploration</w:t>
      </w:r>
      <w:r w:rsidRPr="002937D1">
        <w:rPr>
          <w:sz w:val="24"/>
        </w:rPr>
        <w:t xml:space="preserve">.  Golden Sierra Job Training Agency offers an integrated workforce system that capitalizes on the expertise of industry and workforce partners to continuously meet the needs of business, and facilitate pathways to success for students, workers and job seekers. Golden Sierra offers no-cost employment services and resources to job seekers and employers in Placer, El Dorado and Alpine counties. </w:t>
      </w:r>
    </w:p>
    <w:p w14:paraId="67C89B2D" w14:textId="77777777" w:rsidR="00796DD5" w:rsidRDefault="00796DD5" w:rsidP="00796DD5">
      <w:pPr>
        <w:pStyle w:val="BodyText"/>
        <w:tabs>
          <w:tab w:val="left" w:pos="2980"/>
        </w:tabs>
        <w:spacing w:before="51"/>
        <w:ind w:left="-180" w:right="-540"/>
        <w:jc w:val="center"/>
        <w:rPr>
          <w:rFonts w:asciiTheme="minorHAnsi" w:hAnsiTheme="minorHAnsi" w:cstheme="minorHAnsi"/>
        </w:rPr>
      </w:pPr>
      <w:r>
        <w:rPr>
          <w:rFonts w:asciiTheme="minorHAnsi" w:hAnsiTheme="minorHAnsi" w:cstheme="minorHAnsi"/>
        </w:rPr>
        <w:t xml:space="preserve">Register in advance at: </w:t>
      </w:r>
      <w:hyperlink r:id="rId50" w:history="1">
        <w:r w:rsidRPr="00316BEE">
          <w:rPr>
            <w:rStyle w:val="Hyperlink"/>
            <w:rFonts w:asciiTheme="minorHAnsi" w:hAnsiTheme="minorHAnsi" w:cstheme="minorHAnsi"/>
          </w:rPr>
          <w:t>https://bit.ly/35Nhk4I</w:t>
        </w:r>
      </w:hyperlink>
      <w:r>
        <w:rPr>
          <w:rFonts w:asciiTheme="minorHAnsi" w:hAnsiTheme="minorHAnsi" w:cstheme="minorHAnsi"/>
        </w:rPr>
        <w:t xml:space="preserve"> </w:t>
      </w:r>
    </w:p>
    <w:p w14:paraId="15F5EB3C" w14:textId="77777777" w:rsidR="00796DD5" w:rsidRDefault="00796DD5" w:rsidP="00796DD5">
      <w:pPr>
        <w:rPr>
          <w:rFonts w:cstheme="minorHAnsi"/>
          <w:b/>
          <w:sz w:val="24"/>
        </w:rPr>
      </w:pPr>
    </w:p>
    <w:p w14:paraId="164E2721" w14:textId="77777777" w:rsidR="00796DD5" w:rsidRDefault="00796DD5" w:rsidP="00796DD5">
      <w:pPr>
        <w:rPr>
          <w:color w:val="000000"/>
          <w:sz w:val="24"/>
        </w:rPr>
      </w:pPr>
      <w:r>
        <w:rPr>
          <w:rFonts w:cstheme="minorHAnsi"/>
          <w:b/>
          <w:sz w:val="24"/>
        </w:rPr>
        <w:t>O</w:t>
      </w:r>
      <w:r w:rsidRPr="00C91EA2">
        <w:rPr>
          <w:rFonts w:cstheme="minorHAnsi"/>
          <w:b/>
          <w:sz w:val="24"/>
        </w:rPr>
        <w:t xml:space="preserve">ctober </w:t>
      </w:r>
      <w:r>
        <w:rPr>
          <w:rFonts w:cstheme="minorHAnsi"/>
          <w:b/>
          <w:sz w:val="24"/>
        </w:rPr>
        <w:t>20,</w:t>
      </w:r>
      <w:r w:rsidRPr="00C91EA2">
        <w:rPr>
          <w:rFonts w:cstheme="minorHAnsi"/>
          <w:b/>
          <w:sz w:val="24"/>
        </w:rPr>
        <w:t xml:space="preserve"> 2020</w:t>
      </w:r>
      <w:r w:rsidRPr="00C91EA2">
        <w:rPr>
          <w:rFonts w:cstheme="minorHAnsi"/>
          <w:b/>
          <w:bCs/>
          <w:spacing w:val="-7"/>
          <w:sz w:val="24"/>
        </w:rPr>
        <w:t xml:space="preserve"> </w:t>
      </w:r>
      <w:r w:rsidRPr="00C91EA2">
        <w:rPr>
          <w:rFonts w:cstheme="minorHAnsi"/>
          <w:b/>
          <w:bCs/>
          <w:sz w:val="24"/>
        </w:rPr>
        <w:t>~</w:t>
      </w:r>
      <w:r w:rsidRPr="00AE050F">
        <w:rPr>
          <w:rFonts w:cstheme="minorHAnsi"/>
        </w:rPr>
        <w:t xml:space="preserve"> </w:t>
      </w:r>
      <w:r w:rsidRPr="005C5BD7">
        <w:rPr>
          <w:rFonts w:cstheme="minorHAnsi"/>
          <w:b/>
          <w:bCs/>
          <w:sz w:val="24"/>
        </w:rPr>
        <w:t>2-3:30pm</w:t>
      </w:r>
      <w:r>
        <w:rPr>
          <w:rFonts w:cstheme="minorHAnsi"/>
          <w:b/>
          <w:bCs/>
          <w:sz w:val="24"/>
        </w:rPr>
        <w:t xml:space="preserve"> (note different time)</w:t>
      </w:r>
      <w:r w:rsidRPr="00C91EA2">
        <w:rPr>
          <w:rFonts w:cstheme="minorHAnsi"/>
          <w:sz w:val="24"/>
        </w:rPr>
        <w:t xml:space="preserve"> </w:t>
      </w:r>
      <w:r w:rsidRPr="00BA71EC">
        <w:rPr>
          <w:b/>
          <w:bCs/>
          <w:color w:val="C00000"/>
          <w:sz w:val="28"/>
          <w:szCs w:val="28"/>
        </w:rPr>
        <w:t>Business Outreach &amp; Benefits Counseling</w:t>
      </w:r>
      <w:r w:rsidRPr="00BA71EC">
        <w:rPr>
          <w:rFonts w:cstheme="minorHAnsi"/>
          <w:b/>
          <w:bCs/>
          <w:color w:val="C00000"/>
          <w:sz w:val="28"/>
          <w:szCs w:val="28"/>
        </w:rPr>
        <w:t>:</w:t>
      </w:r>
      <w:r w:rsidRPr="009C40DD">
        <w:rPr>
          <w:rFonts w:cstheme="minorHAnsi"/>
          <w:b/>
          <w:bCs/>
          <w:color w:val="C00000"/>
          <w:sz w:val="24"/>
        </w:rPr>
        <w:t xml:space="preserve"> </w:t>
      </w:r>
      <w:r>
        <w:rPr>
          <w:color w:val="000000"/>
          <w:sz w:val="24"/>
        </w:rPr>
        <w:t xml:space="preserve">Steve Ruder, Program Coordinator at the UC Davis MIND Institute, will discuss the </w:t>
      </w:r>
      <w:r w:rsidRPr="009C40DD">
        <w:rPr>
          <w:sz w:val="24"/>
        </w:rPr>
        <w:t>Business Advisory Council</w:t>
      </w:r>
      <w:r>
        <w:rPr>
          <w:sz w:val="24"/>
        </w:rPr>
        <w:t xml:space="preserve"> (BAC)</w:t>
      </w:r>
      <w:r w:rsidRPr="009C40DD">
        <w:rPr>
          <w:sz w:val="24"/>
        </w:rPr>
        <w:t xml:space="preserve"> that supports businesses to give presentations about the process and </w:t>
      </w:r>
      <w:r>
        <w:rPr>
          <w:color w:val="000000"/>
          <w:sz w:val="24"/>
        </w:rPr>
        <w:t>benefits of hiring people with disabilities who receive assistance from supported employment agencies, American Job Centers, and the Department of Rehabilitation. Businesses share about their experiences and talk about the work their employees do.  Businesses learn how to hire quality employees with disabilities and connect with the agencies that support them. </w:t>
      </w:r>
      <w:r>
        <w:rPr>
          <w:rFonts w:eastAsiaTheme="minorHAnsi"/>
          <w:color w:val="000000"/>
          <w:sz w:val="24"/>
        </w:rPr>
        <w:t>W</w:t>
      </w:r>
      <w:r>
        <w:rPr>
          <w:color w:val="000000"/>
          <w:sz w:val="24"/>
        </w:rPr>
        <w:t xml:space="preserve">e will also discuss employment services available to people who are and </w:t>
      </w:r>
      <w:r w:rsidRPr="00E33FFC">
        <w:rPr>
          <w:i/>
          <w:iCs/>
          <w:color w:val="000000"/>
          <w:sz w:val="24"/>
        </w:rPr>
        <w:t>are not</w:t>
      </w:r>
      <w:r>
        <w:rPr>
          <w:color w:val="000000"/>
          <w:sz w:val="24"/>
        </w:rPr>
        <w:t xml:space="preserve"> clients of the regional center.</w:t>
      </w:r>
    </w:p>
    <w:p w14:paraId="4F3FD7A8" w14:textId="77777777" w:rsidR="00796DD5" w:rsidRDefault="00796DD5" w:rsidP="00796DD5">
      <w:pPr>
        <w:rPr>
          <w:color w:val="000000"/>
          <w:sz w:val="24"/>
        </w:rPr>
      </w:pPr>
    </w:p>
    <w:p w14:paraId="5F412A7C" w14:textId="77777777" w:rsidR="00796DD5" w:rsidRPr="00E33FFC" w:rsidRDefault="00796DD5" w:rsidP="00796DD5">
      <w:pPr>
        <w:rPr>
          <w:rFonts w:eastAsiaTheme="minorHAnsi"/>
          <w:color w:val="000000"/>
          <w:sz w:val="24"/>
        </w:rPr>
      </w:pPr>
      <w:r w:rsidRPr="00BA71EC">
        <w:rPr>
          <w:b/>
          <w:bCs/>
          <w:color w:val="000000"/>
          <w:sz w:val="24"/>
        </w:rPr>
        <w:t>And</w:t>
      </w:r>
      <w:r>
        <w:rPr>
          <w:color w:val="000000"/>
          <w:sz w:val="24"/>
        </w:rPr>
        <w:t xml:space="preserve">, Dee Gavaldon, Program Manager and Benefits Counselor, Crossroads, a Pride Industries company, will discuss </w:t>
      </w:r>
      <w:r w:rsidRPr="00BA71EC">
        <w:rPr>
          <w:b/>
          <w:bCs/>
          <w:color w:val="000000"/>
          <w:sz w:val="24"/>
        </w:rPr>
        <w:t>Benefits Counseling</w:t>
      </w:r>
      <w:r>
        <w:rPr>
          <w:color w:val="000000"/>
          <w:sz w:val="24"/>
        </w:rPr>
        <w:t xml:space="preserve"> including the transition from work activity to community employment and how changes can affect your benefits</w:t>
      </w:r>
      <w:r>
        <w:rPr>
          <w:rFonts w:ascii="Arial" w:hAnsi="Arial" w:cs="Arial"/>
          <w:color w:val="006FC9"/>
          <w:sz w:val="24"/>
        </w:rPr>
        <w:t>. </w:t>
      </w:r>
    </w:p>
    <w:p w14:paraId="6207CACF" w14:textId="77777777" w:rsidR="00796DD5" w:rsidRDefault="00796DD5" w:rsidP="00796DD5">
      <w:pPr>
        <w:pStyle w:val="BodyText"/>
        <w:tabs>
          <w:tab w:val="left" w:pos="2980"/>
        </w:tabs>
        <w:spacing w:before="51"/>
        <w:ind w:left="-180" w:right="-540"/>
        <w:jc w:val="center"/>
        <w:rPr>
          <w:rFonts w:asciiTheme="minorHAnsi" w:hAnsiTheme="minorHAnsi" w:cstheme="minorHAnsi"/>
        </w:rPr>
      </w:pPr>
      <w:r>
        <w:rPr>
          <w:rFonts w:asciiTheme="minorHAnsi" w:hAnsiTheme="minorHAnsi" w:cstheme="minorHAnsi"/>
        </w:rPr>
        <w:t xml:space="preserve">Register in advance at: </w:t>
      </w:r>
      <w:hyperlink r:id="rId51" w:history="1">
        <w:r w:rsidRPr="00316BEE">
          <w:rPr>
            <w:rStyle w:val="Hyperlink"/>
            <w:rFonts w:asciiTheme="minorHAnsi" w:hAnsiTheme="minorHAnsi" w:cstheme="minorHAnsi"/>
          </w:rPr>
          <w:t>https://bit.ly/3ktWmfC</w:t>
        </w:r>
      </w:hyperlink>
      <w:r>
        <w:rPr>
          <w:rFonts w:asciiTheme="minorHAnsi" w:hAnsiTheme="minorHAnsi" w:cstheme="minorHAnsi"/>
        </w:rPr>
        <w:t xml:space="preserve"> </w:t>
      </w:r>
    </w:p>
    <w:p w14:paraId="5FFC5963" w14:textId="77777777" w:rsidR="00796DD5" w:rsidRDefault="00796DD5" w:rsidP="00796DD5">
      <w:pPr>
        <w:pStyle w:val="BodyText"/>
        <w:tabs>
          <w:tab w:val="left" w:pos="2980"/>
        </w:tabs>
        <w:spacing w:before="51"/>
        <w:ind w:left="-180" w:right="-540"/>
        <w:jc w:val="center"/>
        <w:rPr>
          <w:rStyle w:val="Hyperlink"/>
          <w:rFonts w:asciiTheme="minorHAnsi" w:hAnsiTheme="minorHAnsi" w:cstheme="minorHAnsi"/>
        </w:rPr>
      </w:pPr>
    </w:p>
    <w:p w14:paraId="6EFE2445" w14:textId="77777777" w:rsidR="00796DD5" w:rsidRPr="00C91EA2" w:rsidRDefault="00796DD5" w:rsidP="00796DD5">
      <w:pPr>
        <w:ind w:left="180"/>
        <w:jc w:val="center"/>
        <w:rPr>
          <w:rFonts w:cstheme="minorHAnsi"/>
          <w:sz w:val="24"/>
          <w:shd w:val="clear" w:color="auto" w:fill="FFFFFF"/>
        </w:rPr>
      </w:pPr>
    </w:p>
    <w:p w14:paraId="26C26E31" w14:textId="77777777" w:rsidR="00796DD5" w:rsidRPr="00B44749" w:rsidRDefault="00796DD5" w:rsidP="00796DD5">
      <w:pPr>
        <w:rPr>
          <w:rFonts w:cstheme="minorHAnsi"/>
          <w:color w:val="00B050"/>
          <w:sz w:val="24"/>
        </w:rPr>
      </w:pPr>
      <w:bookmarkStart w:id="8" w:name="_Hlk50458406"/>
      <w:r w:rsidRPr="00C91EA2">
        <w:rPr>
          <w:rFonts w:cstheme="minorHAnsi"/>
          <w:b/>
          <w:sz w:val="24"/>
        </w:rPr>
        <w:t xml:space="preserve">October </w:t>
      </w:r>
      <w:r>
        <w:rPr>
          <w:rFonts w:cstheme="minorHAnsi"/>
          <w:b/>
          <w:sz w:val="24"/>
        </w:rPr>
        <w:t>27</w:t>
      </w:r>
      <w:r w:rsidRPr="00C91EA2">
        <w:rPr>
          <w:rFonts w:cstheme="minorHAnsi"/>
          <w:b/>
          <w:sz w:val="24"/>
        </w:rPr>
        <w:t>, 2020</w:t>
      </w:r>
      <w:r w:rsidRPr="00C91EA2">
        <w:rPr>
          <w:rFonts w:cstheme="minorHAnsi"/>
          <w:b/>
          <w:bCs/>
          <w:spacing w:val="-7"/>
          <w:sz w:val="24"/>
        </w:rPr>
        <w:t xml:space="preserve"> </w:t>
      </w:r>
      <w:r w:rsidRPr="00C91EA2">
        <w:rPr>
          <w:rFonts w:cstheme="minorHAnsi"/>
          <w:b/>
          <w:bCs/>
          <w:sz w:val="24"/>
        </w:rPr>
        <w:t>~</w:t>
      </w:r>
      <w:r w:rsidRPr="00AE050F">
        <w:rPr>
          <w:rFonts w:cstheme="minorHAnsi"/>
        </w:rPr>
        <w:t xml:space="preserve"> </w:t>
      </w:r>
      <w:r w:rsidRPr="005C5BD7">
        <w:rPr>
          <w:rFonts w:cstheme="minorHAnsi"/>
          <w:b/>
          <w:bCs/>
          <w:sz w:val="24"/>
        </w:rPr>
        <w:t>10-11:30am</w:t>
      </w:r>
      <w:r w:rsidRPr="00C91EA2">
        <w:rPr>
          <w:rFonts w:cstheme="minorHAnsi"/>
          <w:sz w:val="24"/>
        </w:rPr>
        <w:t xml:space="preserve"> </w:t>
      </w:r>
      <w:r>
        <w:rPr>
          <w:rFonts w:cstheme="minorHAnsi"/>
          <w:b/>
          <w:bCs/>
          <w:color w:val="C00000"/>
          <w:sz w:val="28"/>
          <w:szCs w:val="28"/>
        </w:rPr>
        <w:t>Let’s celebrate</w:t>
      </w:r>
      <w:r w:rsidRPr="00BA71EC">
        <w:rPr>
          <w:rFonts w:cstheme="minorHAnsi"/>
          <w:b/>
          <w:bCs/>
          <w:color w:val="C00000"/>
          <w:sz w:val="28"/>
          <w:szCs w:val="28"/>
        </w:rPr>
        <w:t xml:space="preserve"> our stories!</w:t>
      </w:r>
      <w:r w:rsidRPr="005D5B06">
        <w:rPr>
          <w:rFonts w:cstheme="minorHAnsi"/>
          <w:color w:val="C00000"/>
          <w:sz w:val="24"/>
        </w:rPr>
        <w:t xml:space="preserve"> </w:t>
      </w:r>
      <w:r>
        <w:rPr>
          <w:rFonts w:cstheme="minorHAnsi"/>
          <w:sz w:val="24"/>
        </w:rPr>
        <w:t>A</w:t>
      </w:r>
      <w:r w:rsidRPr="005D5B06">
        <w:rPr>
          <w:rFonts w:cstheme="minorHAnsi"/>
          <w:sz w:val="24"/>
        </w:rPr>
        <w:t xml:space="preserve"> panel of transition aged youth &amp; adults with developmental disabilities, a parent, and job coaches </w:t>
      </w:r>
      <w:r>
        <w:rPr>
          <w:rFonts w:cstheme="minorHAnsi"/>
          <w:sz w:val="24"/>
        </w:rPr>
        <w:t xml:space="preserve">from several supported employment agencies share about their experiences working before and during COVID-19. What supports did they receive that helped them prepare for and get a job, what challenges did they face, what have they learned on the job, how was their job affected during </w:t>
      </w:r>
      <w:proofErr w:type="spellStart"/>
      <w:r>
        <w:rPr>
          <w:rFonts w:cstheme="minorHAnsi"/>
          <w:sz w:val="24"/>
        </w:rPr>
        <w:t>Covid</w:t>
      </w:r>
      <w:proofErr w:type="spellEnd"/>
      <w:r>
        <w:rPr>
          <w:rFonts w:cstheme="minorHAnsi"/>
          <w:sz w:val="24"/>
        </w:rPr>
        <w:t>, what new jobs have they found? What advice do they have for others seeking employment?</w:t>
      </w:r>
    </w:p>
    <w:bookmarkEnd w:id="8"/>
    <w:p w14:paraId="0C0A22D9" w14:textId="77777777" w:rsidR="00796DD5" w:rsidRDefault="00796DD5" w:rsidP="00796DD5">
      <w:pPr>
        <w:pStyle w:val="BodyText"/>
        <w:tabs>
          <w:tab w:val="left" w:pos="2980"/>
        </w:tabs>
        <w:spacing w:before="51"/>
        <w:ind w:left="-180" w:right="-540"/>
        <w:jc w:val="center"/>
        <w:rPr>
          <w:rFonts w:asciiTheme="minorHAnsi" w:hAnsiTheme="minorHAnsi" w:cstheme="minorHAnsi"/>
        </w:rPr>
      </w:pPr>
      <w:r>
        <w:rPr>
          <w:rFonts w:cs="Arial"/>
          <w:color w:val="002060"/>
        </w:rPr>
        <w:t> </w:t>
      </w:r>
      <w:r>
        <w:rPr>
          <w:rFonts w:asciiTheme="minorHAnsi" w:hAnsiTheme="minorHAnsi" w:cstheme="minorHAnsi"/>
        </w:rPr>
        <w:t xml:space="preserve">Register in advance at: </w:t>
      </w:r>
      <w:hyperlink r:id="rId52" w:history="1">
        <w:r w:rsidRPr="00316BEE">
          <w:rPr>
            <w:rStyle w:val="Hyperlink"/>
            <w:rFonts w:asciiTheme="minorHAnsi" w:hAnsiTheme="minorHAnsi" w:cstheme="minorHAnsi"/>
          </w:rPr>
          <w:t>https://bit.ly/2RC6Vkf</w:t>
        </w:r>
      </w:hyperlink>
      <w:r>
        <w:rPr>
          <w:rFonts w:asciiTheme="minorHAnsi" w:hAnsiTheme="minorHAnsi" w:cstheme="minorHAnsi"/>
        </w:rPr>
        <w:t xml:space="preserve"> </w:t>
      </w:r>
    </w:p>
    <w:p w14:paraId="7BE79886" w14:textId="77777777" w:rsidR="00796DD5" w:rsidRDefault="00796DD5" w:rsidP="00796DD5">
      <w:pPr>
        <w:pStyle w:val="BodyText"/>
        <w:tabs>
          <w:tab w:val="left" w:pos="2980"/>
        </w:tabs>
        <w:spacing w:before="51"/>
        <w:ind w:left="-180" w:right="-540"/>
        <w:jc w:val="center"/>
        <w:rPr>
          <w:rFonts w:asciiTheme="minorHAnsi" w:hAnsiTheme="minorHAnsi" w:cstheme="minorHAnsi"/>
        </w:rPr>
      </w:pPr>
    </w:p>
    <w:p w14:paraId="7ED347A2" w14:textId="77777777" w:rsidR="00796DD5" w:rsidRPr="004E0B23" w:rsidRDefault="00796DD5" w:rsidP="00796DD5">
      <w:pPr>
        <w:pStyle w:val="BodyText"/>
        <w:spacing w:before="159" w:line="259" w:lineRule="auto"/>
        <w:ind w:left="180" w:right="90"/>
        <w:rPr>
          <w:rFonts w:asciiTheme="minorHAnsi" w:hAnsiTheme="minorHAnsi" w:cstheme="minorHAnsi"/>
        </w:rPr>
      </w:pPr>
      <w:r w:rsidRPr="004E0B23">
        <w:rPr>
          <w:rFonts w:asciiTheme="minorHAnsi" w:hAnsiTheme="minorHAnsi" w:cstheme="minorHAnsi"/>
        </w:rPr>
        <w:t>If you have a question</w:t>
      </w:r>
      <w:r>
        <w:rPr>
          <w:rFonts w:asciiTheme="minorHAnsi" w:hAnsiTheme="minorHAnsi" w:cstheme="minorHAnsi"/>
        </w:rPr>
        <w:t xml:space="preserve"> or</w:t>
      </w:r>
      <w:r w:rsidRPr="004E0B23">
        <w:rPr>
          <w:rFonts w:asciiTheme="minorHAnsi" w:hAnsiTheme="minorHAnsi" w:cstheme="minorHAnsi"/>
        </w:rPr>
        <w:t xml:space="preserve"> need an accommodations, please contact Sonya Bingaman</w:t>
      </w:r>
      <w:r>
        <w:rPr>
          <w:rFonts w:asciiTheme="minorHAnsi" w:hAnsiTheme="minorHAnsi" w:cstheme="minorHAnsi"/>
        </w:rPr>
        <w:t xml:space="preserve"> at least 5 days in advance of the training</w:t>
      </w:r>
      <w:r w:rsidRPr="004E0B23">
        <w:rPr>
          <w:rFonts w:asciiTheme="minorHAnsi" w:hAnsiTheme="minorHAnsi" w:cstheme="minorHAnsi"/>
        </w:rPr>
        <w:t xml:space="preserve"> at </w:t>
      </w:r>
      <w:hyperlink r:id="rId53">
        <w:r w:rsidRPr="004E0B23">
          <w:rPr>
            <w:rFonts w:asciiTheme="minorHAnsi" w:hAnsiTheme="minorHAnsi" w:cstheme="minorHAnsi"/>
            <w:color w:val="0462C1"/>
            <w:u w:val="single" w:color="0462C1"/>
          </w:rPr>
          <w:t>sonya.bingaman@scdd.ca.gov</w:t>
        </w:r>
        <w:r w:rsidRPr="004E0B23">
          <w:rPr>
            <w:rFonts w:asciiTheme="minorHAnsi" w:hAnsiTheme="minorHAnsi" w:cstheme="minorHAnsi"/>
            <w:color w:val="0462C1"/>
          </w:rPr>
          <w:t xml:space="preserve"> </w:t>
        </w:r>
      </w:hyperlink>
      <w:r w:rsidRPr="004E0B23">
        <w:rPr>
          <w:rFonts w:asciiTheme="minorHAnsi" w:hAnsiTheme="minorHAnsi" w:cstheme="minorHAnsi"/>
        </w:rPr>
        <w:t>or 916-715-7057.</w:t>
      </w:r>
    </w:p>
    <w:p w14:paraId="0A7014E8" w14:textId="77777777" w:rsidR="00796DD5" w:rsidRDefault="00796DD5" w:rsidP="00796DD5">
      <w:pPr>
        <w:pStyle w:val="BodyText"/>
        <w:tabs>
          <w:tab w:val="left" w:pos="2980"/>
        </w:tabs>
        <w:spacing w:before="52" w:line="256" w:lineRule="auto"/>
        <w:ind w:left="3600" w:right="775" w:hanging="2881"/>
        <w:jc w:val="center"/>
        <w:rPr>
          <w:rFonts w:asciiTheme="minorHAnsi" w:hAnsiTheme="minorHAnsi" w:cstheme="minorHAnsi"/>
          <w:sz w:val="28"/>
          <w:szCs w:val="28"/>
        </w:rPr>
      </w:pPr>
    </w:p>
    <w:p w14:paraId="08DEAFEC" w14:textId="77777777" w:rsidR="00796DD5" w:rsidRDefault="00796DD5" w:rsidP="00796DD5">
      <w:pPr>
        <w:pStyle w:val="BodyText"/>
        <w:tabs>
          <w:tab w:val="left" w:pos="2980"/>
        </w:tabs>
        <w:spacing w:before="52" w:line="256" w:lineRule="auto"/>
        <w:ind w:left="3600" w:right="775" w:hanging="2881"/>
        <w:jc w:val="center"/>
        <w:rPr>
          <w:rStyle w:val="Hyperlink"/>
          <w:rFonts w:asciiTheme="minorHAnsi" w:hAnsiTheme="minorHAnsi" w:cstheme="minorHAnsi"/>
          <w:sz w:val="28"/>
          <w:szCs w:val="28"/>
        </w:rPr>
      </w:pPr>
      <w:r w:rsidRPr="004E0B23">
        <w:rPr>
          <w:rFonts w:asciiTheme="minorHAnsi" w:hAnsiTheme="minorHAnsi" w:cstheme="minorHAnsi"/>
          <w:sz w:val="28"/>
          <w:szCs w:val="28"/>
        </w:rPr>
        <w:lastRenderedPageBreak/>
        <w:t xml:space="preserve">Recordings of </w:t>
      </w:r>
      <w:r>
        <w:rPr>
          <w:rFonts w:asciiTheme="minorHAnsi" w:hAnsiTheme="minorHAnsi" w:cstheme="minorHAnsi"/>
          <w:sz w:val="28"/>
          <w:szCs w:val="28"/>
        </w:rPr>
        <w:t>trainings</w:t>
      </w:r>
      <w:r w:rsidRPr="004E0B23">
        <w:rPr>
          <w:rFonts w:asciiTheme="minorHAnsi" w:hAnsiTheme="minorHAnsi" w:cstheme="minorHAnsi"/>
          <w:sz w:val="28"/>
          <w:szCs w:val="28"/>
        </w:rPr>
        <w:t xml:space="preserve"> </w:t>
      </w:r>
      <w:r>
        <w:rPr>
          <w:rFonts w:asciiTheme="minorHAnsi" w:hAnsiTheme="minorHAnsi" w:cstheme="minorHAnsi"/>
          <w:sz w:val="28"/>
          <w:szCs w:val="28"/>
        </w:rPr>
        <w:t>will be posted</w:t>
      </w:r>
      <w:r w:rsidRPr="004E0B23">
        <w:rPr>
          <w:rFonts w:asciiTheme="minorHAnsi" w:hAnsiTheme="minorHAnsi" w:cstheme="minorHAnsi"/>
          <w:sz w:val="28"/>
          <w:szCs w:val="28"/>
        </w:rPr>
        <w:t xml:space="preserve"> at </w:t>
      </w:r>
      <w:hyperlink r:id="rId54" w:history="1">
        <w:r w:rsidRPr="004E0B23">
          <w:rPr>
            <w:rStyle w:val="Hyperlink"/>
            <w:rFonts w:asciiTheme="minorHAnsi" w:hAnsiTheme="minorHAnsi" w:cstheme="minorHAnsi"/>
            <w:sz w:val="28"/>
            <w:szCs w:val="28"/>
          </w:rPr>
          <w:t>www.youtube.com/CalSCDD</w:t>
        </w:r>
      </w:hyperlink>
    </w:p>
    <w:p w14:paraId="620FA795" w14:textId="77777777" w:rsidR="00796DD5" w:rsidRDefault="00796DD5" w:rsidP="00796DD5">
      <w:pPr>
        <w:pStyle w:val="BodyText"/>
        <w:tabs>
          <w:tab w:val="left" w:pos="2980"/>
        </w:tabs>
        <w:spacing w:before="52" w:line="256" w:lineRule="auto"/>
        <w:ind w:left="3600" w:right="775" w:hanging="2881"/>
        <w:jc w:val="center"/>
        <w:rPr>
          <w:rStyle w:val="Hyperlink"/>
          <w:rFonts w:asciiTheme="minorHAnsi" w:hAnsiTheme="minorHAnsi" w:cstheme="minorHAnsi"/>
          <w:sz w:val="28"/>
          <w:szCs w:val="28"/>
        </w:rPr>
      </w:pPr>
      <w:r>
        <w:rPr>
          <w:rFonts w:cs="Arial"/>
          <w:b/>
          <w:bCs/>
          <w:noProof/>
          <w:color w:val="0000FF"/>
          <w:spacing w:val="15"/>
          <w:sz w:val="23"/>
          <w:szCs w:val="23"/>
          <w:bdr w:val="none" w:sz="0" w:space="0" w:color="auto" w:frame="1"/>
        </w:rPr>
        <w:drawing>
          <wp:inline distT="0" distB="0" distL="0" distR="0" wp14:anchorId="5A49F627" wp14:editId="62750CA2">
            <wp:extent cx="1524000" cy="697730"/>
            <wp:effectExtent l="0" t="0" r="0" b="7620"/>
            <wp:docPr id="16" name="Picture 16" descr="Progressive Employment Concepts log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rogressive Employment Concepts">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91392" cy="774367"/>
                    </a:xfrm>
                    <a:prstGeom prst="rect">
                      <a:avLst/>
                    </a:prstGeom>
                    <a:noFill/>
                    <a:ln>
                      <a:noFill/>
                    </a:ln>
                  </pic:spPr>
                </pic:pic>
              </a:graphicData>
            </a:graphic>
          </wp:inline>
        </w:drawing>
      </w:r>
      <w:r>
        <w:rPr>
          <w:noProof/>
        </w:rPr>
        <w:drawing>
          <wp:inline distT="0" distB="0" distL="0" distR="0" wp14:anchorId="3F729438" wp14:editId="29ACFB5E">
            <wp:extent cx="1681842" cy="876935"/>
            <wp:effectExtent l="0" t="0" r="0" b="0"/>
            <wp:docPr id="12" name="Picture 12" descr="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 logo"/>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34421" cy="904351"/>
                    </a:xfrm>
                    <a:prstGeom prst="rect">
                      <a:avLst/>
                    </a:prstGeom>
                    <a:noFill/>
                    <a:ln>
                      <a:noFill/>
                    </a:ln>
                  </pic:spPr>
                </pic:pic>
              </a:graphicData>
            </a:graphic>
          </wp:inline>
        </w:drawing>
      </w:r>
      <w:r>
        <w:rPr>
          <w:rStyle w:val="Hyperlink"/>
          <w:rFonts w:asciiTheme="minorHAnsi" w:hAnsiTheme="minorHAnsi" w:cstheme="minorHAnsi"/>
          <w:sz w:val="28"/>
          <w:szCs w:val="28"/>
        </w:rPr>
        <w:t xml:space="preserve">  </w:t>
      </w:r>
      <w:r>
        <w:rPr>
          <w:b/>
          <w:bCs/>
          <w:noProof/>
          <w:color w:val="F18A00"/>
        </w:rPr>
        <w:drawing>
          <wp:inline distT="0" distB="0" distL="0" distR="0" wp14:anchorId="6C340283" wp14:editId="225152BA">
            <wp:extent cx="1409700" cy="588010"/>
            <wp:effectExtent l="0" t="0" r="0" b="2540"/>
            <wp:docPr id="17" name="Picture 17" descr="Pride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1409700" cy="588010"/>
                    </a:xfrm>
                    <a:prstGeom prst="rect">
                      <a:avLst/>
                    </a:prstGeom>
                    <a:noFill/>
                    <a:ln>
                      <a:noFill/>
                    </a:ln>
                  </pic:spPr>
                </pic:pic>
              </a:graphicData>
            </a:graphic>
          </wp:inline>
        </w:drawing>
      </w:r>
    </w:p>
    <w:bookmarkEnd w:id="5"/>
    <w:p w14:paraId="0D9CD779" w14:textId="77777777" w:rsidR="00796DD5" w:rsidRDefault="00796DD5" w:rsidP="00796DD5">
      <w:pPr>
        <w:spacing w:line="315" w:lineRule="atLeast"/>
        <w:jc w:val="center"/>
        <w:rPr>
          <w:rFonts w:cstheme="minorHAnsi"/>
          <w:color w:val="00B050"/>
          <w:sz w:val="28"/>
          <w:szCs w:val="28"/>
        </w:rPr>
      </w:pPr>
      <w:r>
        <w:rPr>
          <w:rFonts w:cstheme="minorHAnsi"/>
          <w:noProof/>
          <w:color w:val="00B050"/>
          <w:sz w:val="28"/>
          <w:szCs w:val="28"/>
        </w:rPr>
        <w:drawing>
          <wp:inline distT="0" distB="0" distL="0" distR="0" wp14:anchorId="24DF7C38" wp14:editId="2CAD313C">
            <wp:extent cx="1614636" cy="871583"/>
            <wp:effectExtent l="0" t="0" r="5080" b="5080"/>
            <wp:docPr id="18" name="Picture 18" descr="Golden Sierra Job Training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lden Sierra logo 1.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693218" cy="914002"/>
                    </a:xfrm>
                    <a:prstGeom prst="rect">
                      <a:avLst/>
                    </a:prstGeom>
                  </pic:spPr>
                </pic:pic>
              </a:graphicData>
            </a:graphic>
          </wp:inline>
        </w:drawing>
      </w:r>
      <w:r>
        <w:rPr>
          <w:rFonts w:cstheme="minorHAnsi"/>
          <w:color w:val="00B050"/>
          <w:sz w:val="28"/>
          <w:szCs w:val="28"/>
        </w:rPr>
        <w:t xml:space="preserve">                   </w:t>
      </w:r>
      <w:r>
        <w:rPr>
          <w:rFonts w:ascii="Franklin Gothic Medium" w:hAnsi="Franklin Gothic Medium"/>
          <w:b/>
          <w:bCs/>
          <w:noProof/>
          <w:color w:val="00263E"/>
          <w:lang w:val="en"/>
        </w:rPr>
        <w:drawing>
          <wp:inline distT="0" distB="0" distL="0" distR="0" wp14:anchorId="0B4689D1" wp14:editId="2C21C130">
            <wp:extent cx="2019935" cy="478155"/>
            <wp:effectExtent l="0" t="0" r="0" b="0"/>
            <wp:docPr id="19" name="Picture 19" descr="Dept of Rehabilitation Log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of Rehabilitation Logo">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19935" cy="478155"/>
                    </a:xfrm>
                    <a:prstGeom prst="rect">
                      <a:avLst/>
                    </a:prstGeom>
                    <a:noFill/>
                    <a:ln>
                      <a:noFill/>
                    </a:ln>
                  </pic:spPr>
                </pic:pic>
              </a:graphicData>
            </a:graphic>
          </wp:inline>
        </w:drawing>
      </w:r>
      <w:r>
        <w:rPr>
          <w:rFonts w:cstheme="minorHAnsi"/>
          <w:color w:val="00B050"/>
          <w:sz w:val="28"/>
          <w:szCs w:val="28"/>
        </w:rPr>
        <w:t xml:space="preserve">         </w:t>
      </w:r>
      <w:r>
        <w:rPr>
          <w:noProof/>
        </w:rPr>
        <w:drawing>
          <wp:inline distT="0" distB="0" distL="0" distR="0" wp14:anchorId="25FD1300" wp14:editId="78CEA231">
            <wp:extent cx="1670957" cy="849960"/>
            <wp:effectExtent l="0" t="0" r="5715" b="7620"/>
            <wp:docPr id="20" name="Picture 20" descr="Crossroads-P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roads-PRIDE Logo"/>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83162" cy="856168"/>
                    </a:xfrm>
                    <a:prstGeom prst="rect">
                      <a:avLst/>
                    </a:prstGeom>
                    <a:noFill/>
                    <a:ln>
                      <a:noFill/>
                    </a:ln>
                  </pic:spPr>
                </pic:pic>
              </a:graphicData>
            </a:graphic>
          </wp:inline>
        </w:drawing>
      </w:r>
      <w:r>
        <w:rPr>
          <w:rFonts w:cstheme="minorHAnsi"/>
          <w:color w:val="00B050"/>
          <w:sz w:val="28"/>
          <w:szCs w:val="28"/>
        </w:rPr>
        <w:t xml:space="preserve">            </w:t>
      </w:r>
    </w:p>
    <w:p w14:paraId="5502F65A" w14:textId="77777777" w:rsidR="00796DD5" w:rsidRDefault="00796DD5" w:rsidP="00796DD5">
      <w:pPr>
        <w:spacing w:line="315" w:lineRule="atLeast"/>
        <w:jc w:val="center"/>
        <w:rPr>
          <w:rFonts w:cstheme="minorHAnsi"/>
          <w:color w:val="00B050"/>
          <w:sz w:val="28"/>
          <w:szCs w:val="28"/>
        </w:rPr>
      </w:pPr>
    </w:p>
    <w:p w14:paraId="6DB1B9C7" w14:textId="77777777" w:rsidR="00796DD5" w:rsidRPr="00B44749" w:rsidRDefault="00796DD5" w:rsidP="00796DD5">
      <w:pPr>
        <w:spacing w:line="315" w:lineRule="atLeast"/>
        <w:jc w:val="center"/>
        <w:rPr>
          <w:rFonts w:cstheme="minorHAnsi"/>
          <w:color w:val="00B050"/>
          <w:sz w:val="28"/>
          <w:szCs w:val="28"/>
        </w:rPr>
      </w:pPr>
      <w:r>
        <w:rPr>
          <w:rFonts w:cstheme="minorHAnsi"/>
          <w:noProof/>
          <w:color w:val="00B050"/>
          <w:sz w:val="28"/>
          <w:szCs w:val="28"/>
        </w:rPr>
        <w:drawing>
          <wp:inline distT="0" distB="0" distL="0" distR="0" wp14:anchorId="2A311EAC" wp14:editId="3972837A">
            <wp:extent cx="1061357" cy="1415143"/>
            <wp:effectExtent l="0" t="0" r="5715" b="0"/>
            <wp:docPr id="11" name="Picture 11" descr="A woman sitting at a desk talking on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473.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114799" cy="1486399"/>
                    </a:xfrm>
                    <a:prstGeom prst="rect">
                      <a:avLst/>
                    </a:prstGeom>
                  </pic:spPr>
                </pic:pic>
              </a:graphicData>
            </a:graphic>
          </wp:inline>
        </w:drawing>
      </w:r>
      <w:r>
        <w:rPr>
          <w:rFonts w:cstheme="minorHAnsi"/>
          <w:color w:val="00B050"/>
          <w:sz w:val="28"/>
          <w:szCs w:val="28"/>
        </w:rPr>
        <w:t xml:space="preserve">                   </w:t>
      </w:r>
      <w:r>
        <w:rPr>
          <w:rFonts w:cstheme="minorHAnsi"/>
          <w:noProof/>
          <w:color w:val="00B050"/>
          <w:sz w:val="28"/>
          <w:szCs w:val="28"/>
        </w:rPr>
        <w:drawing>
          <wp:inline distT="0" distB="0" distL="0" distR="0" wp14:anchorId="792AB4BC" wp14:editId="76649332">
            <wp:extent cx="1224643" cy="1181655"/>
            <wp:effectExtent l="0" t="0" r="0" b="0"/>
            <wp:docPr id="21" name="Picture 21" descr="Northern California Business Advisory Council logo of a golden bridge and blu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 logo.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274779" cy="1230031"/>
                    </a:xfrm>
                    <a:prstGeom prst="rect">
                      <a:avLst/>
                    </a:prstGeom>
                  </pic:spPr>
                </pic:pic>
              </a:graphicData>
            </a:graphic>
          </wp:inline>
        </w:drawing>
      </w:r>
      <w:r>
        <w:rPr>
          <w:rFonts w:cstheme="minorHAnsi"/>
          <w:color w:val="00B050"/>
          <w:sz w:val="28"/>
          <w:szCs w:val="28"/>
        </w:rPr>
        <w:t xml:space="preserve">                </w:t>
      </w:r>
      <w:r>
        <w:rPr>
          <w:rFonts w:cstheme="minorHAnsi"/>
          <w:noProof/>
          <w:color w:val="00B050"/>
          <w:sz w:val="28"/>
          <w:szCs w:val="28"/>
        </w:rPr>
        <w:drawing>
          <wp:inline distT="0" distB="0" distL="0" distR="0" wp14:anchorId="0B6FCB98" wp14:editId="5AE24562">
            <wp:extent cx="1002988" cy="1405618"/>
            <wp:effectExtent l="0" t="0" r="6985" b="4445"/>
            <wp:docPr id="22" name="Picture 22" descr="A  man singing into a microphon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09-12-31 23.00.00-83.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062462" cy="1488967"/>
                    </a:xfrm>
                    <a:prstGeom prst="rect">
                      <a:avLst/>
                    </a:prstGeom>
                  </pic:spPr>
                </pic:pic>
              </a:graphicData>
            </a:graphic>
          </wp:inline>
        </w:drawing>
      </w:r>
    </w:p>
    <w:p w14:paraId="268A0823" w14:textId="1866F04C" w:rsidR="00F0071B" w:rsidRDefault="00F0071B" w:rsidP="000064F8">
      <w:pPr>
        <w:spacing w:before="0" w:after="0" w:line="240" w:lineRule="auto"/>
        <w:jc w:val="center"/>
        <w:rPr>
          <w:rFonts w:cstheme="minorHAnsi"/>
          <w:sz w:val="40"/>
          <w:szCs w:val="40"/>
        </w:rPr>
      </w:pPr>
    </w:p>
    <w:p w14:paraId="401D5552" w14:textId="405F1018" w:rsidR="00F0071B" w:rsidRDefault="00F0071B" w:rsidP="000064F8">
      <w:pPr>
        <w:spacing w:before="0" w:after="0" w:line="240" w:lineRule="auto"/>
        <w:jc w:val="center"/>
        <w:rPr>
          <w:rFonts w:cstheme="minorHAnsi"/>
          <w:sz w:val="40"/>
          <w:szCs w:val="40"/>
        </w:rPr>
      </w:pPr>
    </w:p>
    <w:p w14:paraId="19F93260" w14:textId="080E558F" w:rsidR="00F0071B" w:rsidRDefault="00F0071B" w:rsidP="000064F8">
      <w:pPr>
        <w:spacing w:before="0" w:after="0" w:line="240" w:lineRule="auto"/>
        <w:jc w:val="center"/>
        <w:rPr>
          <w:rFonts w:cstheme="minorHAnsi"/>
          <w:sz w:val="40"/>
          <w:szCs w:val="40"/>
        </w:rPr>
      </w:pPr>
    </w:p>
    <w:p w14:paraId="28F509C5" w14:textId="5B849498" w:rsidR="00F0071B" w:rsidRDefault="00F0071B" w:rsidP="000064F8">
      <w:pPr>
        <w:spacing w:before="0" w:after="0" w:line="240" w:lineRule="auto"/>
        <w:jc w:val="center"/>
        <w:rPr>
          <w:rFonts w:cstheme="minorHAnsi"/>
          <w:sz w:val="40"/>
          <w:szCs w:val="40"/>
        </w:rPr>
      </w:pPr>
    </w:p>
    <w:p w14:paraId="084576BF" w14:textId="41E24BB5" w:rsidR="00F0071B" w:rsidRDefault="00F0071B" w:rsidP="000064F8">
      <w:pPr>
        <w:spacing w:before="0" w:after="0" w:line="240" w:lineRule="auto"/>
        <w:jc w:val="center"/>
        <w:rPr>
          <w:rFonts w:cstheme="minorHAnsi"/>
          <w:sz w:val="40"/>
          <w:szCs w:val="40"/>
        </w:rPr>
      </w:pPr>
    </w:p>
    <w:p w14:paraId="217F4495" w14:textId="2A75ABC3" w:rsidR="00796DD5" w:rsidRDefault="00796DD5" w:rsidP="000064F8">
      <w:pPr>
        <w:spacing w:before="0" w:after="0" w:line="240" w:lineRule="auto"/>
        <w:jc w:val="center"/>
        <w:rPr>
          <w:rFonts w:cstheme="minorHAnsi"/>
          <w:sz w:val="40"/>
          <w:szCs w:val="40"/>
        </w:rPr>
      </w:pPr>
    </w:p>
    <w:p w14:paraId="7F4B1008" w14:textId="7DB30BF2" w:rsidR="00796DD5" w:rsidRDefault="00796DD5" w:rsidP="000064F8">
      <w:pPr>
        <w:spacing w:before="0" w:after="0" w:line="240" w:lineRule="auto"/>
        <w:jc w:val="center"/>
        <w:rPr>
          <w:rFonts w:cstheme="minorHAnsi"/>
          <w:sz w:val="40"/>
          <w:szCs w:val="40"/>
        </w:rPr>
      </w:pPr>
    </w:p>
    <w:p w14:paraId="58DE4BA8" w14:textId="630958E6" w:rsidR="00796DD5" w:rsidRDefault="00796DD5" w:rsidP="000064F8">
      <w:pPr>
        <w:spacing w:before="0" w:after="0" w:line="240" w:lineRule="auto"/>
        <w:jc w:val="center"/>
        <w:rPr>
          <w:rFonts w:cstheme="minorHAnsi"/>
          <w:sz w:val="40"/>
          <w:szCs w:val="40"/>
        </w:rPr>
      </w:pPr>
    </w:p>
    <w:p w14:paraId="78A46CD5" w14:textId="56F01C31" w:rsidR="00796DD5" w:rsidRDefault="00796DD5" w:rsidP="000064F8">
      <w:pPr>
        <w:spacing w:before="0" w:after="0" w:line="240" w:lineRule="auto"/>
        <w:jc w:val="center"/>
        <w:rPr>
          <w:rFonts w:cstheme="minorHAnsi"/>
          <w:sz w:val="40"/>
          <w:szCs w:val="40"/>
        </w:rPr>
      </w:pPr>
    </w:p>
    <w:p w14:paraId="54766488" w14:textId="5CFBA25A" w:rsidR="00796DD5" w:rsidRDefault="00796DD5" w:rsidP="000064F8">
      <w:pPr>
        <w:spacing w:before="0" w:after="0" w:line="240" w:lineRule="auto"/>
        <w:jc w:val="center"/>
        <w:rPr>
          <w:rFonts w:cstheme="minorHAnsi"/>
          <w:sz w:val="40"/>
          <w:szCs w:val="40"/>
        </w:rPr>
      </w:pPr>
    </w:p>
    <w:p w14:paraId="3C903495" w14:textId="033E0276" w:rsidR="00796DD5" w:rsidRDefault="00796DD5" w:rsidP="000064F8">
      <w:pPr>
        <w:spacing w:before="0" w:after="0" w:line="240" w:lineRule="auto"/>
        <w:jc w:val="center"/>
        <w:rPr>
          <w:rFonts w:cstheme="minorHAnsi"/>
          <w:sz w:val="40"/>
          <w:szCs w:val="40"/>
        </w:rPr>
      </w:pPr>
    </w:p>
    <w:p w14:paraId="7CF12388" w14:textId="49ED213A" w:rsidR="00796DD5" w:rsidRDefault="00796DD5" w:rsidP="000064F8">
      <w:pPr>
        <w:spacing w:before="0" w:after="0" w:line="240" w:lineRule="auto"/>
        <w:jc w:val="center"/>
        <w:rPr>
          <w:rFonts w:cstheme="minorHAnsi"/>
          <w:sz w:val="40"/>
          <w:szCs w:val="40"/>
        </w:rPr>
      </w:pPr>
    </w:p>
    <w:p w14:paraId="61A2F4F3" w14:textId="77777777" w:rsidR="00796DD5" w:rsidRDefault="00796DD5" w:rsidP="00796DD5">
      <w:pPr>
        <w:pStyle w:val="Heading1"/>
        <w:spacing w:before="20"/>
        <w:ind w:left="720" w:right="1226"/>
        <w:jc w:val="center"/>
        <w:rPr>
          <w:rFonts w:asciiTheme="minorHAnsi" w:hAnsiTheme="minorHAnsi"/>
        </w:rPr>
      </w:pPr>
      <w:r>
        <w:lastRenderedPageBreak/>
        <w:t>The</w:t>
      </w:r>
      <w:r w:rsidRPr="0028763D">
        <w:rPr>
          <w:rFonts w:asciiTheme="minorHAnsi" w:hAnsiTheme="minorHAnsi"/>
        </w:rPr>
        <w:t xml:space="preserve"> State Council on Developmental Disabilities’ Sacramento Regional Office</w:t>
      </w:r>
    </w:p>
    <w:p w14:paraId="439C044A" w14:textId="77777777" w:rsidR="00796DD5" w:rsidRPr="0028763D" w:rsidRDefault="00796DD5" w:rsidP="00796DD5">
      <w:pPr>
        <w:pStyle w:val="Heading1"/>
        <w:spacing w:before="20"/>
        <w:ind w:left="720" w:right="1226"/>
        <w:jc w:val="center"/>
      </w:pPr>
      <w:r>
        <w:rPr>
          <w:rFonts w:asciiTheme="minorHAnsi" w:hAnsiTheme="minorHAnsi"/>
        </w:rPr>
        <w:t>&amp;</w:t>
      </w:r>
      <w:r w:rsidRPr="0028763D">
        <w:rPr>
          <w:rFonts w:asciiTheme="minorHAnsi" w:hAnsiTheme="minorHAnsi"/>
        </w:rPr>
        <w:t xml:space="preserve"> Alta California Regional Center </w:t>
      </w:r>
      <w:r>
        <w:rPr>
          <w:rFonts w:asciiTheme="minorHAnsi" w:hAnsiTheme="minorHAnsi"/>
        </w:rPr>
        <w:t>offer</w:t>
      </w:r>
      <w:r w:rsidRPr="0028763D">
        <w:rPr>
          <w:rFonts w:asciiTheme="minorHAnsi" w:hAnsiTheme="minorHAnsi"/>
        </w:rPr>
        <w:t xml:space="preserve"> a 2-part training on:</w:t>
      </w:r>
    </w:p>
    <w:p w14:paraId="41697951" w14:textId="77777777" w:rsidR="00796DD5" w:rsidRPr="00BD04B3" w:rsidRDefault="00796DD5" w:rsidP="00796DD5">
      <w:pPr>
        <w:ind w:left="720" w:right="1226"/>
        <w:jc w:val="center"/>
        <w:rPr>
          <w:b/>
          <w:color w:val="E20000"/>
          <w:sz w:val="36"/>
          <w:szCs w:val="36"/>
        </w:rPr>
      </w:pPr>
      <w:r w:rsidRPr="00BD04B3">
        <w:rPr>
          <w:b/>
          <w:color w:val="E20000"/>
          <w:sz w:val="36"/>
          <w:szCs w:val="36"/>
        </w:rPr>
        <w:t>Home and Community Based Services (HCBS Final Rule) and how it pertains to Community-Based Programs and Residential Settings</w:t>
      </w:r>
    </w:p>
    <w:p w14:paraId="0660006E" w14:textId="77777777" w:rsidR="00796DD5" w:rsidRPr="0028763D" w:rsidRDefault="00796DD5" w:rsidP="00796DD5">
      <w:pPr>
        <w:pStyle w:val="BodyText"/>
        <w:rPr>
          <w:rFonts w:asciiTheme="minorHAnsi" w:hAnsiTheme="minorHAnsi"/>
          <w:b/>
        </w:rPr>
      </w:pPr>
    </w:p>
    <w:p w14:paraId="2BFD33EF" w14:textId="77777777" w:rsidR="00796DD5" w:rsidRPr="0028763D" w:rsidRDefault="00796DD5" w:rsidP="00796DD5">
      <w:pPr>
        <w:spacing w:before="44"/>
        <w:rPr>
          <w:rFonts w:cstheme="minorHAnsi"/>
          <w:sz w:val="24"/>
        </w:rPr>
      </w:pPr>
      <w:r w:rsidRPr="0028763D">
        <w:rPr>
          <w:rFonts w:cs="Helvetica"/>
          <w:color w:val="232333"/>
          <w:sz w:val="24"/>
        </w:rPr>
        <w:t xml:space="preserve">What is HCBS? Home and Community-Based Services were developed to offer support to individuals in community settings, as an alternative to institutional care. In 2014, new federal rules were released by the Centers for Medicare &amp; Medicaid Services (CMS), requiring homes and programs where HCBS are delivered to meet new criteria. The Department </w:t>
      </w:r>
      <w:r>
        <w:rPr>
          <w:rFonts w:cs="Helvetica"/>
          <w:color w:val="232333"/>
          <w:sz w:val="24"/>
        </w:rPr>
        <w:t xml:space="preserve">of Developmental Services (DDS) </w:t>
      </w:r>
      <w:r w:rsidRPr="0028763D">
        <w:rPr>
          <w:rFonts w:cs="Helvetica"/>
          <w:color w:val="232333"/>
          <w:sz w:val="24"/>
        </w:rPr>
        <w:t xml:space="preserve">and its partners are working to implement the requirements for home and community-based settings in accordance with this Final Rule. Everyone who receives (most Regional Center clients), or provides, HCBS services may be affected by the CMS Final Rule. </w:t>
      </w:r>
    </w:p>
    <w:p w14:paraId="38B54D40" w14:textId="77777777" w:rsidR="00796DD5" w:rsidRPr="003404DF" w:rsidRDefault="00796DD5" w:rsidP="00796DD5">
      <w:pPr>
        <w:spacing w:before="44"/>
        <w:rPr>
          <w:rFonts w:cstheme="minorHAnsi"/>
          <w:color w:val="333333"/>
          <w:sz w:val="24"/>
          <w:shd w:val="clear" w:color="auto" w:fill="FFFFFF"/>
        </w:rPr>
      </w:pPr>
      <w:r w:rsidRPr="003404DF">
        <w:rPr>
          <w:rFonts w:cstheme="minorHAnsi"/>
          <w:color w:val="333333"/>
          <w:sz w:val="24"/>
          <w:shd w:val="clear" w:color="auto" w:fill="FFFFFF"/>
        </w:rPr>
        <w:t xml:space="preserve">Katherine Weston, Home and Community Based Specialist, Alta California Regional Center, will help us learn more about the CMS Final Rule requirements for HCBS. </w:t>
      </w:r>
    </w:p>
    <w:p w14:paraId="1BD09347" w14:textId="77777777" w:rsidR="00796DD5" w:rsidRPr="00BD04B3" w:rsidRDefault="00796DD5" w:rsidP="00796DD5">
      <w:pPr>
        <w:spacing w:before="44"/>
        <w:jc w:val="center"/>
        <w:rPr>
          <w:b/>
          <w:sz w:val="32"/>
          <w:szCs w:val="32"/>
        </w:rPr>
      </w:pPr>
      <w:r w:rsidRPr="00BD04B3">
        <w:rPr>
          <w:b/>
          <w:color w:val="006FC0"/>
          <w:sz w:val="32"/>
          <w:szCs w:val="32"/>
        </w:rPr>
        <w:t>Listen, learn, and ask questions!</w:t>
      </w:r>
    </w:p>
    <w:p w14:paraId="6C24B373" w14:textId="77777777" w:rsidR="00796DD5" w:rsidRPr="00BD04B3" w:rsidRDefault="00796DD5" w:rsidP="00796DD5">
      <w:pPr>
        <w:pStyle w:val="BodyText"/>
        <w:tabs>
          <w:tab w:val="left" w:pos="2980"/>
        </w:tabs>
        <w:spacing w:before="51"/>
        <w:ind w:left="0"/>
        <w:rPr>
          <w:rFonts w:asciiTheme="minorHAnsi" w:hAnsiTheme="minorHAnsi" w:cstheme="minorHAnsi"/>
          <w:sz w:val="28"/>
          <w:szCs w:val="28"/>
        </w:rPr>
      </w:pPr>
      <w:r w:rsidRPr="00BD04B3">
        <w:rPr>
          <w:rFonts w:asciiTheme="minorHAnsi" w:hAnsiTheme="minorHAnsi" w:cstheme="minorHAnsi"/>
          <w:b/>
          <w:sz w:val="28"/>
          <w:szCs w:val="28"/>
        </w:rPr>
        <w:t>September 24, 2020</w:t>
      </w:r>
      <w:r w:rsidRPr="00BD04B3">
        <w:rPr>
          <w:rFonts w:asciiTheme="minorHAnsi" w:hAnsiTheme="minorHAnsi" w:cstheme="minorHAnsi"/>
          <w:b/>
          <w:spacing w:val="-7"/>
          <w:sz w:val="28"/>
          <w:szCs w:val="28"/>
        </w:rPr>
        <w:t xml:space="preserve"> </w:t>
      </w:r>
      <w:r w:rsidRPr="00BD04B3">
        <w:rPr>
          <w:rFonts w:asciiTheme="minorHAnsi" w:hAnsiTheme="minorHAnsi" w:cstheme="minorHAnsi"/>
          <w:sz w:val="28"/>
          <w:szCs w:val="28"/>
        </w:rPr>
        <w:t xml:space="preserve">~ 9am-11am </w:t>
      </w:r>
      <w:r w:rsidRPr="00BD04B3">
        <w:rPr>
          <w:rFonts w:asciiTheme="minorHAnsi" w:hAnsiTheme="minorHAnsi" w:cstheme="minorHAnsi"/>
          <w:b/>
          <w:bCs/>
          <w:sz w:val="28"/>
          <w:szCs w:val="28"/>
        </w:rPr>
        <w:t>Part 1</w:t>
      </w:r>
      <w:r w:rsidRPr="00BD04B3">
        <w:rPr>
          <w:rFonts w:asciiTheme="minorHAnsi" w:hAnsiTheme="minorHAnsi" w:cstheme="minorHAnsi"/>
          <w:sz w:val="28"/>
          <w:szCs w:val="28"/>
        </w:rPr>
        <w:t xml:space="preserve">: </w:t>
      </w:r>
      <w:r w:rsidRPr="00BD04B3">
        <w:rPr>
          <w:rFonts w:asciiTheme="minorHAnsi" w:hAnsiTheme="minorHAnsi" w:cstheme="minorHAnsi"/>
          <w:b/>
          <w:bCs/>
          <w:sz w:val="28"/>
          <w:szCs w:val="28"/>
        </w:rPr>
        <w:t>Overview</w:t>
      </w:r>
      <w:r>
        <w:rPr>
          <w:rFonts w:asciiTheme="minorHAnsi" w:hAnsiTheme="minorHAnsi" w:cstheme="minorHAnsi"/>
          <w:b/>
          <w:bCs/>
          <w:sz w:val="28"/>
          <w:szCs w:val="28"/>
        </w:rPr>
        <w:t xml:space="preserve"> &amp; Community Based Services</w:t>
      </w:r>
    </w:p>
    <w:p w14:paraId="570528FA" w14:textId="77777777" w:rsidR="00796DD5" w:rsidRDefault="00796DD5" w:rsidP="00796DD5">
      <w:pPr>
        <w:pStyle w:val="BodyText"/>
        <w:tabs>
          <w:tab w:val="left" w:pos="2980"/>
        </w:tabs>
        <w:spacing w:before="51"/>
        <w:rPr>
          <w:rFonts w:asciiTheme="minorHAnsi" w:hAnsiTheme="minorHAnsi" w:cstheme="minorHAnsi"/>
        </w:rPr>
      </w:pPr>
      <w:r>
        <w:rPr>
          <w:rFonts w:asciiTheme="minorHAnsi" w:hAnsiTheme="minorHAnsi" w:cs="Helvetica"/>
          <w:color w:val="232333"/>
        </w:rPr>
        <w:t>O</w:t>
      </w:r>
      <w:r w:rsidRPr="003404DF">
        <w:rPr>
          <w:rFonts w:asciiTheme="minorHAnsi" w:hAnsiTheme="minorHAnsi" w:cs="Helvetica"/>
          <w:color w:val="232333"/>
        </w:rPr>
        <w:t xml:space="preserve">verview of federal CMS Final Rule Requirements for all Home and Community Based Services providers. We will discuss community integration, promoting independence, participant choice, person centered planning, clients’ rights, </w:t>
      </w:r>
      <w:r>
        <w:rPr>
          <w:rFonts w:asciiTheme="minorHAnsi" w:hAnsiTheme="minorHAnsi" w:cs="Helvetica"/>
          <w:color w:val="232333"/>
        </w:rPr>
        <w:t xml:space="preserve">and </w:t>
      </w:r>
      <w:r w:rsidRPr="003404DF">
        <w:rPr>
          <w:rFonts w:asciiTheme="minorHAnsi" w:hAnsiTheme="minorHAnsi" w:cs="Helvetica"/>
          <w:color w:val="232333"/>
        </w:rPr>
        <w:t xml:space="preserve">the provider assessment process. </w:t>
      </w:r>
      <w:r>
        <w:rPr>
          <w:rFonts w:asciiTheme="minorHAnsi" w:hAnsiTheme="minorHAnsi" w:cs="Helvetica"/>
          <w:color w:val="232333"/>
        </w:rPr>
        <w:t xml:space="preserve"> </w:t>
      </w:r>
      <w:r w:rsidRPr="003404DF">
        <w:rPr>
          <w:rFonts w:asciiTheme="minorHAnsi" w:hAnsiTheme="minorHAnsi" w:cstheme="minorHAnsi"/>
        </w:rPr>
        <w:t xml:space="preserve">Space is limited. Register for </w:t>
      </w:r>
      <w:r>
        <w:rPr>
          <w:rFonts w:asciiTheme="minorHAnsi" w:hAnsiTheme="minorHAnsi" w:cstheme="minorHAnsi"/>
        </w:rPr>
        <w:t xml:space="preserve">this </w:t>
      </w:r>
      <w:r w:rsidRPr="003404DF">
        <w:rPr>
          <w:rFonts w:asciiTheme="minorHAnsi" w:hAnsiTheme="minorHAnsi" w:cstheme="minorHAnsi"/>
        </w:rPr>
        <w:t xml:space="preserve">free Zoom training at: </w:t>
      </w:r>
      <w:hyperlink r:id="rId67" w:history="1">
        <w:r w:rsidRPr="00E01BC5">
          <w:rPr>
            <w:rStyle w:val="Hyperlink"/>
            <w:rFonts w:ascii="Verdana" w:hAnsi="Verdana"/>
            <w:sz w:val="19"/>
            <w:szCs w:val="19"/>
            <w:shd w:val="clear" w:color="auto" w:fill="FFFFFF"/>
          </w:rPr>
          <w:t>https://tinyurl.com/HCBS092420</w:t>
        </w:r>
      </w:hyperlink>
    </w:p>
    <w:p w14:paraId="260BEC4B" w14:textId="2ADB071E" w:rsidR="00796DD5" w:rsidRPr="00BD04B3" w:rsidRDefault="00796DD5" w:rsidP="00796DD5">
      <w:pPr>
        <w:rPr>
          <w:rFonts w:cs="Helvetica"/>
          <w:color w:val="232333"/>
          <w:sz w:val="28"/>
          <w:szCs w:val="28"/>
        </w:rPr>
      </w:pPr>
      <w:r w:rsidRPr="00BD04B3">
        <w:rPr>
          <w:rFonts w:cstheme="minorHAnsi"/>
          <w:b/>
          <w:sz w:val="28"/>
          <w:szCs w:val="28"/>
        </w:rPr>
        <w:t xml:space="preserve">October 15, 2020 </w:t>
      </w:r>
      <w:r w:rsidRPr="00BD04B3">
        <w:rPr>
          <w:rFonts w:cstheme="minorHAnsi"/>
          <w:sz w:val="28"/>
          <w:szCs w:val="28"/>
        </w:rPr>
        <w:t>~ 9am</w:t>
      </w:r>
      <w:r w:rsidRPr="00BD04B3">
        <w:rPr>
          <w:rFonts w:cstheme="minorHAnsi"/>
          <w:bCs/>
          <w:sz w:val="28"/>
          <w:szCs w:val="28"/>
        </w:rPr>
        <w:t xml:space="preserve">-11am </w:t>
      </w:r>
      <w:r w:rsidRPr="00BD04B3">
        <w:rPr>
          <w:rFonts w:cstheme="minorHAnsi"/>
          <w:b/>
          <w:sz w:val="28"/>
          <w:szCs w:val="28"/>
        </w:rPr>
        <w:t>Part 2:</w:t>
      </w:r>
      <w:r w:rsidRPr="00BD04B3">
        <w:rPr>
          <w:rFonts w:cs="Helvetica"/>
          <w:b/>
          <w:color w:val="232333"/>
          <w:sz w:val="28"/>
          <w:szCs w:val="28"/>
        </w:rPr>
        <w:t xml:space="preserve"> Residential Services</w:t>
      </w:r>
    </w:p>
    <w:p w14:paraId="3274CD64" w14:textId="77777777" w:rsidR="00796DD5" w:rsidRPr="003404DF" w:rsidRDefault="00796DD5" w:rsidP="00796DD5">
      <w:pPr>
        <w:pStyle w:val="BodyText"/>
        <w:tabs>
          <w:tab w:val="left" w:pos="2700"/>
        </w:tabs>
        <w:ind w:right="210"/>
        <w:rPr>
          <w:rFonts w:asciiTheme="minorHAnsi" w:hAnsiTheme="minorHAnsi" w:cstheme="minorHAnsi"/>
          <w:color w:val="333333"/>
          <w:shd w:val="clear" w:color="auto" w:fill="FFFFFF"/>
        </w:rPr>
      </w:pPr>
      <w:r>
        <w:rPr>
          <w:rFonts w:asciiTheme="minorHAnsi" w:hAnsiTheme="minorHAnsi" w:cs="Helvetica"/>
          <w:color w:val="232333"/>
        </w:rPr>
        <w:t>We will discuss the</w:t>
      </w:r>
      <w:r w:rsidRPr="003404DF">
        <w:rPr>
          <w:rFonts w:asciiTheme="minorHAnsi" w:hAnsiTheme="minorHAnsi" w:cs="Helvetica"/>
          <w:color w:val="232333"/>
        </w:rPr>
        <w:t xml:space="preserve"> federal CMS Final Rule Requirements for all Home and Community Based Services providers</w:t>
      </w:r>
      <w:r>
        <w:rPr>
          <w:rFonts w:asciiTheme="minorHAnsi" w:hAnsiTheme="minorHAnsi" w:cs="Helvetica"/>
          <w:color w:val="232333"/>
        </w:rPr>
        <w:t xml:space="preserve">, focusing on </w:t>
      </w:r>
      <w:r w:rsidRPr="003404DF">
        <w:rPr>
          <w:rFonts w:asciiTheme="minorHAnsi" w:hAnsiTheme="minorHAnsi" w:cs="Helvetica"/>
          <w:color w:val="232333"/>
        </w:rPr>
        <w:t xml:space="preserve">how this applies to residential settings, for example: rights to visitors at any time, access to food, lockable doors on living units, choice of single room / choice of roommate, accessibility, and so on. </w:t>
      </w:r>
      <w:r w:rsidRPr="003404DF">
        <w:rPr>
          <w:rFonts w:asciiTheme="minorHAnsi" w:hAnsiTheme="minorHAnsi" w:cstheme="minorHAnsi"/>
        </w:rPr>
        <w:t xml:space="preserve"> Space is limited. Register for </w:t>
      </w:r>
      <w:r>
        <w:rPr>
          <w:rFonts w:asciiTheme="minorHAnsi" w:hAnsiTheme="minorHAnsi" w:cstheme="minorHAnsi"/>
        </w:rPr>
        <w:t xml:space="preserve">this </w:t>
      </w:r>
      <w:r w:rsidRPr="003404DF">
        <w:rPr>
          <w:rFonts w:asciiTheme="minorHAnsi" w:hAnsiTheme="minorHAnsi" w:cstheme="minorHAnsi"/>
        </w:rPr>
        <w:t>free Zoom training at:</w:t>
      </w:r>
      <w:r>
        <w:rPr>
          <w:rFonts w:asciiTheme="minorHAnsi" w:hAnsiTheme="minorHAnsi" w:cstheme="minorHAnsi"/>
          <w:b/>
        </w:rPr>
        <w:t xml:space="preserve"> </w:t>
      </w:r>
      <w:hyperlink r:id="rId68" w:history="1">
        <w:r>
          <w:rPr>
            <w:rStyle w:val="Hyperlink"/>
            <w:rFonts w:ascii="Verdana" w:hAnsi="Verdana"/>
            <w:sz w:val="19"/>
            <w:szCs w:val="19"/>
            <w:shd w:val="clear" w:color="auto" w:fill="FFFFFF"/>
          </w:rPr>
          <w:t>https://tinyurl.com/HCBS101520</w:t>
        </w:r>
      </w:hyperlink>
    </w:p>
    <w:p w14:paraId="61E81775" w14:textId="77777777" w:rsidR="00796DD5" w:rsidRDefault="00796DD5" w:rsidP="00796DD5">
      <w:pPr>
        <w:pStyle w:val="BodyText"/>
        <w:spacing w:before="159" w:line="259" w:lineRule="auto"/>
        <w:ind w:left="100" w:right="959"/>
        <w:jc w:val="center"/>
        <w:rPr>
          <w:rFonts w:asciiTheme="minorHAnsi" w:hAnsiTheme="minorHAnsi" w:cstheme="minorHAnsi"/>
        </w:rPr>
      </w:pPr>
      <w:r w:rsidRPr="003404DF">
        <w:rPr>
          <w:rFonts w:asciiTheme="minorHAnsi" w:hAnsiTheme="minorHAnsi" w:cstheme="minorHAnsi"/>
        </w:rPr>
        <w:t xml:space="preserve">If you have a question or need any accommodations, please contact Sonya Bingaman at </w:t>
      </w:r>
      <w:hyperlink r:id="rId69">
        <w:r w:rsidRPr="003404DF">
          <w:rPr>
            <w:rFonts w:asciiTheme="minorHAnsi" w:hAnsiTheme="minorHAnsi" w:cstheme="minorHAnsi"/>
            <w:color w:val="0462C1"/>
            <w:u w:val="single" w:color="0462C1"/>
          </w:rPr>
          <w:t>sonya.bingaman@scdd.ca.gov</w:t>
        </w:r>
        <w:r w:rsidRPr="003404DF">
          <w:rPr>
            <w:rFonts w:asciiTheme="minorHAnsi" w:hAnsiTheme="minorHAnsi" w:cstheme="minorHAnsi"/>
            <w:color w:val="0462C1"/>
          </w:rPr>
          <w:t xml:space="preserve"> </w:t>
        </w:r>
      </w:hyperlink>
      <w:r w:rsidRPr="003404DF">
        <w:rPr>
          <w:rFonts w:asciiTheme="minorHAnsi" w:hAnsiTheme="minorHAnsi" w:cstheme="minorHAnsi"/>
        </w:rPr>
        <w:t>or 916-715-7057.</w:t>
      </w:r>
    </w:p>
    <w:p w14:paraId="58A28D9D" w14:textId="77777777" w:rsidR="00796DD5" w:rsidRDefault="00796DD5" w:rsidP="00796DD5">
      <w:pPr>
        <w:pStyle w:val="BodyText"/>
        <w:spacing w:before="159" w:line="259" w:lineRule="auto"/>
        <w:ind w:left="100" w:right="959"/>
        <w:jc w:val="center"/>
        <w:rPr>
          <w:rFonts w:asciiTheme="minorHAnsi" w:hAnsiTheme="minorHAnsi" w:cstheme="minorHAnsi"/>
        </w:rPr>
      </w:pPr>
      <w:r>
        <w:rPr>
          <w:rFonts w:asciiTheme="minorHAnsi" w:hAnsiTheme="minorHAnsi" w:cstheme="minorHAnsi"/>
        </w:rPr>
        <w:t xml:space="preserve">Recordings of previous trainings on a variety of topics &amp; these HCBS trainings will be posted at </w:t>
      </w:r>
      <w:hyperlink r:id="rId70" w:history="1">
        <w:r w:rsidRPr="002E3F90">
          <w:rPr>
            <w:rStyle w:val="Hyperlink"/>
            <w:rFonts w:asciiTheme="minorHAnsi" w:hAnsiTheme="minorHAnsi" w:cstheme="minorHAnsi"/>
          </w:rPr>
          <w:t>www.youtube.com/CalSCDD</w:t>
        </w:r>
      </w:hyperlink>
      <w:r>
        <w:rPr>
          <w:rFonts w:asciiTheme="minorHAnsi" w:hAnsiTheme="minorHAnsi" w:cstheme="minorHAnsi"/>
        </w:rPr>
        <w:t xml:space="preserve"> </w:t>
      </w:r>
    </w:p>
    <w:p w14:paraId="6F1FAB7B" w14:textId="77777777" w:rsidR="00796DD5" w:rsidRPr="003404DF" w:rsidRDefault="00796DD5" w:rsidP="00796DD5">
      <w:pPr>
        <w:pStyle w:val="BodyText"/>
        <w:spacing w:before="159" w:line="259" w:lineRule="auto"/>
        <w:ind w:left="100" w:right="959"/>
        <w:jc w:val="center"/>
        <w:rPr>
          <w:rFonts w:asciiTheme="minorHAnsi" w:hAnsiTheme="minorHAnsi" w:cstheme="minorHAnsi"/>
        </w:rPr>
      </w:pPr>
      <w:r>
        <w:rPr>
          <w:noProof/>
        </w:rPr>
        <w:drawing>
          <wp:inline distT="0" distB="0" distL="0" distR="0" wp14:anchorId="2D0279A8" wp14:editId="5301F221">
            <wp:extent cx="1614006" cy="1050472"/>
            <wp:effectExtent l="0" t="0" r="5715" b="0"/>
            <wp:docPr id="23" name="Picture 23" descr="State Council on Developmental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DDpicturelogo3.jpg"/>
                    <pic:cNvPicPr/>
                  </pic:nvPicPr>
                  <pic:blipFill>
                    <a:blip r:embed="rId46">
                      <a:extLst>
                        <a:ext uri="{28A0092B-C50C-407E-A947-70E740481C1C}">
                          <a14:useLocalDpi xmlns:a14="http://schemas.microsoft.com/office/drawing/2010/main" val="0"/>
                        </a:ext>
                      </a:extLst>
                    </a:blip>
                    <a:stretch>
                      <a:fillRect/>
                    </a:stretch>
                  </pic:blipFill>
                  <pic:spPr>
                    <a:xfrm>
                      <a:off x="0" y="0"/>
                      <a:ext cx="1646534" cy="1071643"/>
                    </a:xfrm>
                    <a:prstGeom prst="rect">
                      <a:avLst/>
                    </a:prstGeom>
                  </pic:spPr>
                </pic:pic>
              </a:graphicData>
            </a:graphic>
          </wp:inline>
        </w:drawing>
      </w:r>
      <w:r>
        <w:rPr>
          <w:noProof/>
        </w:rPr>
        <w:t xml:space="preserve">                   </w:t>
      </w:r>
      <w:r>
        <w:rPr>
          <w:noProof/>
        </w:rPr>
        <w:drawing>
          <wp:inline distT="0" distB="0" distL="0" distR="0" wp14:anchorId="0CB2BC80" wp14:editId="3FF62C2E">
            <wp:extent cx="1265789" cy="1045028"/>
            <wp:effectExtent l="0" t="0" r="0" b="3175"/>
            <wp:docPr id="24" name="Picture 24" descr="Alta California Reg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RClogo2020.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277931" cy="1055052"/>
                    </a:xfrm>
                    <a:prstGeom prst="rect">
                      <a:avLst/>
                    </a:prstGeom>
                  </pic:spPr>
                </pic:pic>
              </a:graphicData>
            </a:graphic>
          </wp:inline>
        </w:drawing>
      </w:r>
    </w:p>
    <w:p w14:paraId="66BC7B9D" w14:textId="1DB4BC73" w:rsidR="000064F8" w:rsidRDefault="000064F8" w:rsidP="000064F8">
      <w:pPr>
        <w:spacing w:before="0" w:after="0" w:line="240" w:lineRule="auto"/>
        <w:jc w:val="center"/>
        <w:rPr>
          <w:rFonts w:cstheme="minorHAnsi"/>
          <w:sz w:val="40"/>
          <w:szCs w:val="40"/>
        </w:rPr>
      </w:pPr>
      <w:r>
        <w:rPr>
          <w:rFonts w:cstheme="minorHAnsi"/>
          <w:noProof/>
          <w:sz w:val="40"/>
          <w:szCs w:val="40"/>
        </w:rPr>
        <w:lastRenderedPageBreak/>
        <w:drawing>
          <wp:inline distT="0" distB="0" distL="0" distR="0" wp14:anchorId="0B859B92" wp14:editId="549AAE8B">
            <wp:extent cx="1212596" cy="789215"/>
            <wp:effectExtent l="0" t="0" r="6985" b="0"/>
            <wp:docPr id="2" name="Picture 2" descr="State Council on Developmental Disabilities logo in blue a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DDpicturelogo3.jpg"/>
                    <pic:cNvPicPr/>
                  </pic:nvPicPr>
                  <pic:blipFill>
                    <a:blip r:embed="rId46">
                      <a:extLst>
                        <a:ext uri="{28A0092B-C50C-407E-A947-70E740481C1C}">
                          <a14:useLocalDpi xmlns:a14="http://schemas.microsoft.com/office/drawing/2010/main" val="0"/>
                        </a:ext>
                      </a:extLst>
                    </a:blip>
                    <a:stretch>
                      <a:fillRect/>
                    </a:stretch>
                  </pic:blipFill>
                  <pic:spPr>
                    <a:xfrm>
                      <a:off x="0" y="0"/>
                      <a:ext cx="1231163" cy="801299"/>
                    </a:xfrm>
                    <a:prstGeom prst="rect">
                      <a:avLst/>
                    </a:prstGeom>
                  </pic:spPr>
                </pic:pic>
              </a:graphicData>
            </a:graphic>
          </wp:inline>
        </w:drawing>
      </w:r>
    </w:p>
    <w:p w14:paraId="4E457B10" w14:textId="0DE437A4" w:rsidR="000064F8" w:rsidRDefault="000064F8" w:rsidP="000064F8">
      <w:pPr>
        <w:spacing w:before="0" w:after="0" w:line="240" w:lineRule="auto"/>
        <w:jc w:val="center"/>
        <w:rPr>
          <w:rFonts w:cstheme="minorHAnsi"/>
          <w:sz w:val="40"/>
          <w:szCs w:val="40"/>
        </w:rPr>
      </w:pPr>
    </w:p>
    <w:p w14:paraId="2430B7BB" w14:textId="1C216BAE" w:rsidR="00E76343" w:rsidRDefault="00E76343" w:rsidP="00E76343">
      <w:pPr>
        <w:spacing w:line="240" w:lineRule="auto"/>
        <w:jc w:val="center"/>
        <w:rPr>
          <w:b/>
          <w:color w:val="FF0000"/>
          <w:sz w:val="40"/>
          <w:szCs w:val="40"/>
        </w:rPr>
      </w:pPr>
      <w:r>
        <w:rPr>
          <w:b/>
          <w:color w:val="FF0000"/>
          <w:sz w:val="40"/>
          <w:szCs w:val="40"/>
        </w:rPr>
        <w:t xml:space="preserve">Schedule for 2021 </w:t>
      </w:r>
    </w:p>
    <w:p w14:paraId="492CBA4B" w14:textId="77777777" w:rsidR="005B0226" w:rsidRPr="00E1456F" w:rsidRDefault="005B0226" w:rsidP="00E76343">
      <w:pPr>
        <w:spacing w:line="240" w:lineRule="auto"/>
        <w:jc w:val="center"/>
        <w:rPr>
          <w:b/>
          <w:color w:val="FF0000"/>
          <w:sz w:val="40"/>
          <w:szCs w:val="40"/>
        </w:rPr>
      </w:pPr>
      <w:bookmarkStart w:id="9" w:name="_GoBack"/>
      <w:bookmarkEnd w:id="9"/>
    </w:p>
    <w:p w14:paraId="7C053528" w14:textId="77777777" w:rsidR="00E76343" w:rsidRDefault="00E76343" w:rsidP="00E76343">
      <w:pPr>
        <w:spacing w:line="240" w:lineRule="auto"/>
        <w:jc w:val="center"/>
        <w:rPr>
          <w:b/>
          <w:sz w:val="40"/>
          <w:szCs w:val="40"/>
        </w:rPr>
      </w:pPr>
      <w:r w:rsidRPr="00072726">
        <w:rPr>
          <w:b/>
          <w:sz w:val="40"/>
          <w:szCs w:val="40"/>
        </w:rPr>
        <w:t>Regional Advisory Committee (RAC)</w:t>
      </w:r>
      <w:r>
        <w:rPr>
          <w:b/>
          <w:sz w:val="40"/>
          <w:szCs w:val="40"/>
        </w:rPr>
        <w:t xml:space="preserve"> Schedule</w:t>
      </w:r>
    </w:p>
    <w:p w14:paraId="40602A35" w14:textId="77777777" w:rsidR="00E76343" w:rsidRDefault="00E76343" w:rsidP="00E76343">
      <w:pPr>
        <w:autoSpaceDE w:val="0"/>
        <w:autoSpaceDN w:val="0"/>
        <w:adjustRightInd w:val="0"/>
        <w:spacing w:after="0" w:line="240" w:lineRule="auto"/>
        <w:rPr>
          <w:rFonts w:ascii="Lucida Sans Unicode" w:hAnsi="Lucida Sans Unicode" w:cs="Lucida Sans Unicode"/>
          <w:color w:val="000000"/>
          <w:sz w:val="28"/>
          <w:szCs w:val="28"/>
        </w:rPr>
      </w:pPr>
    </w:p>
    <w:p w14:paraId="6F6393F1" w14:textId="6E90B442" w:rsidR="00E76343" w:rsidRPr="00252132" w:rsidRDefault="00E76343" w:rsidP="00E76343">
      <w:pPr>
        <w:autoSpaceDE w:val="0"/>
        <w:autoSpaceDN w:val="0"/>
        <w:adjustRightInd w:val="0"/>
        <w:spacing w:after="0" w:line="240" w:lineRule="auto"/>
        <w:rPr>
          <w:rFonts w:ascii="Lucida Sans Unicode" w:hAnsi="Lucida Sans Unicode" w:cs="Lucida Sans Unicode"/>
          <w:color w:val="000000"/>
          <w:sz w:val="28"/>
          <w:szCs w:val="28"/>
        </w:rPr>
      </w:pPr>
      <w:r w:rsidRPr="00252132">
        <w:rPr>
          <w:rFonts w:ascii="Lucida Sans Unicode" w:hAnsi="Lucida Sans Unicode" w:cs="Lucida Sans Unicode"/>
          <w:color w:val="000000"/>
          <w:sz w:val="28"/>
          <w:szCs w:val="28"/>
        </w:rPr>
        <w:t xml:space="preserve">Sacramento Regional Office </w:t>
      </w:r>
    </w:p>
    <w:p w14:paraId="5A2F85A7" w14:textId="77777777" w:rsidR="00E76343" w:rsidRPr="00252132" w:rsidRDefault="00E76343" w:rsidP="00E76343">
      <w:pPr>
        <w:autoSpaceDE w:val="0"/>
        <w:autoSpaceDN w:val="0"/>
        <w:adjustRightInd w:val="0"/>
        <w:spacing w:after="0" w:line="240" w:lineRule="auto"/>
        <w:rPr>
          <w:rFonts w:ascii="Lucida Sans Unicode" w:hAnsi="Lucida Sans Unicode" w:cs="Lucida Sans Unicode"/>
          <w:color w:val="000000"/>
          <w:sz w:val="28"/>
          <w:szCs w:val="28"/>
        </w:rPr>
      </w:pPr>
      <w:r w:rsidRPr="00252132">
        <w:rPr>
          <w:rFonts w:ascii="Lucida Sans Unicode" w:hAnsi="Lucida Sans Unicode" w:cs="Lucida Sans Unicode"/>
          <w:color w:val="000000"/>
          <w:sz w:val="28"/>
          <w:szCs w:val="28"/>
        </w:rPr>
        <w:t>3831 N. Freeway Blvd. Ste. 125, Sacramento, CA 95834</w:t>
      </w:r>
    </w:p>
    <w:p w14:paraId="6C27304E" w14:textId="3917544D" w:rsidR="00E76343" w:rsidRDefault="00E76343" w:rsidP="00E76343">
      <w:pPr>
        <w:autoSpaceDE w:val="0"/>
        <w:autoSpaceDN w:val="0"/>
        <w:adjustRightInd w:val="0"/>
        <w:spacing w:after="0" w:line="240" w:lineRule="auto"/>
        <w:rPr>
          <w:sz w:val="28"/>
          <w:szCs w:val="28"/>
        </w:rPr>
      </w:pPr>
      <w:r w:rsidRPr="00252132">
        <w:rPr>
          <w:sz w:val="28"/>
          <w:szCs w:val="28"/>
        </w:rPr>
        <w:t>916-263-</w:t>
      </w:r>
      <w:r>
        <w:rPr>
          <w:sz w:val="28"/>
          <w:szCs w:val="28"/>
        </w:rPr>
        <w:t xml:space="preserve">8134 </w:t>
      </w:r>
      <w:hyperlink r:id="rId72" w:history="1">
        <w:r w:rsidRPr="00835810">
          <w:rPr>
            <w:rStyle w:val="Hyperlink"/>
            <w:sz w:val="28"/>
            <w:szCs w:val="28"/>
          </w:rPr>
          <w:t>sacramento@scdd.ca.gov</w:t>
        </w:r>
      </w:hyperlink>
      <w:r>
        <w:rPr>
          <w:sz w:val="28"/>
          <w:szCs w:val="28"/>
        </w:rPr>
        <w:t xml:space="preserve"> </w:t>
      </w:r>
    </w:p>
    <w:p w14:paraId="4F09D800" w14:textId="77777777" w:rsidR="00E76343" w:rsidRPr="00252132" w:rsidRDefault="00E76343" w:rsidP="00E76343">
      <w:pPr>
        <w:autoSpaceDE w:val="0"/>
        <w:autoSpaceDN w:val="0"/>
        <w:adjustRightInd w:val="0"/>
        <w:spacing w:after="0" w:line="240" w:lineRule="auto"/>
        <w:rPr>
          <w:rFonts w:ascii="Lucida Sans Unicode" w:hAnsi="Lucida Sans Unicode" w:cs="Lucida Sans Unicode"/>
          <w:color w:val="000000"/>
          <w:sz w:val="28"/>
          <w:szCs w:val="28"/>
        </w:rPr>
      </w:pPr>
    </w:p>
    <w:p w14:paraId="6ED53085" w14:textId="0D8E6996" w:rsidR="00E76343" w:rsidRDefault="00E76343" w:rsidP="00E76343">
      <w:pPr>
        <w:rPr>
          <w:sz w:val="28"/>
          <w:szCs w:val="28"/>
        </w:rPr>
      </w:pPr>
      <w:r w:rsidRPr="00E76343">
        <w:rPr>
          <w:sz w:val="24"/>
        </w:rPr>
        <w:t>Meetings are being held via Zoom until further notice.</w:t>
      </w:r>
      <w:r>
        <w:rPr>
          <w:sz w:val="24"/>
        </w:rPr>
        <w:t xml:space="preserve"> </w:t>
      </w:r>
      <w:hyperlink r:id="rId73" w:history="1">
        <w:r w:rsidRPr="004549F3">
          <w:rPr>
            <w:rStyle w:val="Hyperlink"/>
            <w:sz w:val="28"/>
            <w:szCs w:val="28"/>
          </w:rPr>
          <w:t>https://scdd.ca.gov/sacramento/</w:t>
        </w:r>
      </w:hyperlink>
    </w:p>
    <w:p w14:paraId="2B7551B3" w14:textId="4ECBFEF7" w:rsidR="005B0226" w:rsidRDefault="005B0226" w:rsidP="00E76343">
      <w:pPr>
        <w:rPr>
          <w:sz w:val="28"/>
          <w:szCs w:val="28"/>
        </w:rPr>
      </w:pPr>
    </w:p>
    <w:p w14:paraId="030139C1" w14:textId="5DDFC35E" w:rsidR="005B0226" w:rsidRDefault="005B0226" w:rsidP="00E76343">
      <w:pPr>
        <w:rPr>
          <w:sz w:val="28"/>
          <w:szCs w:val="28"/>
        </w:rPr>
      </w:pPr>
      <w:r>
        <w:rPr>
          <w:sz w:val="28"/>
          <w:szCs w:val="28"/>
        </w:rPr>
        <w:t>Tuesday, February 9, 2020 10am-1pm</w:t>
      </w:r>
    </w:p>
    <w:p w14:paraId="32FA5C80" w14:textId="7D6E1CD9" w:rsidR="005B0226" w:rsidRDefault="005B0226" w:rsidP="00E76343">
      <w:pPr>
        <w:rPr>
          <w:sz w:val="28"/>
          <w:szCs w:val="28"/>
        </w:rPr>
      </w:pPr>
      <w:r>
        <w:rPr>
          <w:sz w:val="28"/>
          <w:szCs w:val="28"/>
        </w:rPr>
        <w:t>Tuesday,</w:t>
      </w:r>
      <w:r>
        <w:rPr>
          <w:sz w:val="28"/>
          <w:szCs w:val="28"/>
        </w:rPr>
        <w:t xml:space="preserve"> April 20, </w:t>
      </w:r>
      <w:r>
        <w:rPr>
          <w:sz w:val="28"/>
          <w:szCs w:val="28"/>
        </w:rPr>
        <w:t>2020</w:t>
      </w:r>
      <w:r>
        <w:rPr>
          <w:sz w:val="28"/>
          <w:szCs w:val="28"/>
        </w:rPr>
        <w:t xml:space="preserve"> 10am-1pm</w:t>
      </w:r>
    </w:p>
    <w:p w14:paraId="2774A02F" w14:textId="66FC9203" w:rsidR="005B0226" w:rsidRDefault="005B0226" w:rsidP="00E76343">
      <w:pPr>
        <w:rPr>
          <w:sz w:val="28"/>
          <w:szCs w:val="28"/>
        </w:rPr>
      </w:pPr>
      <w:r>
        <w:rPr>
          <w:sz w:val="28"/>
          <w:szCs w:val="28"/>
        </w:rPr>
        <w:t>Tuesday,</w:t>
      </w:r>
      <w:r>
        <w:rPr>
          <w:sz w:val="28"/>
          <w:szCs w:val="28"/>
        </w:rPr>
        <w:t xml:space="preserve"> June 15, </w:t>
      </w:r>
      <w:r>
        <w:rPr>
          <w:sz w:val="28"/>
          <w:szCs w:val="28"/>
        </w:rPr>
        <w:t>2020</w:t>
      </w:r>
      <w:r>
        <w:rPr>
          <w:sz w:val="28"/>
          <w:szCs w:val="28"/>
        </w:rPr>
        <w:t xml:space="preserve"> 10am-1pm</w:t>
      </w:r>
    </w:p>
    <w:p w14:paraId="425A7A1F" w14:textId="2C234617" w:rsidR="005B0226" w:rsidRDefault="005B0226" w:rsidP="00E76343">
      <w:pPr>
        <w:rPr>
          <w:sz w:val="28"/>
          <w:szCs w:val="28"/>
        </w:rPr>
      </w:pPr>
      <w:r>
        <w:rPr>
          <w:sz w:val="28"/>
          <w:szCs w:val="28"/>
        </w:rPr>
        <w:t>Tuesday,</w:t>
      </w:r>
      <w:r>
        <w:rPr>
          <w:sz w:val="28"/>
          <w:szCs w:val="28"/>
        </w:rPr>
        <w:t xml:space="preserve"> August 17, </w:t>
      </w:r>
      <w:r>
        <w:rPr>
          <w:sz w:val="28"/>
          <w:szCs w:val="28"/>
        </w:rPr>
        <w:t>2020</w:t>
      </w:r>
      <w:r>
        <w:rPr>
          <w:sz w:val="28"/>
          <w:szCs w:val="28"/>
        </w:rPr>
        <w:t xml:space="preserve"> 10am-1pm</w:t>
      </w:r>
    </w:p>
    <w:p w14:paraId="31F5BFBC" w14:textId="43D984AE" w:rsidR="005B0226" w:rsidRDefault="005B0226" w:rsidP="00E76343">
      <w:pPr>
        <w:rPr>
          <w:sz w:val="28"/>
          <w:szCs w:val="28"/>
        </w:rPr>
      </w:pPr>
      <w:r>
        <w:rPr>
          <w:sz w:val="28"/>
          <w:szCs w:val="28"/>
        </w:rPr>
        <w:t>Tuesday,</w:t>
      </w:r>
      <w:r>
        <w:rPr>
          <w:sz w:val="28"/>
          <w:szCs w:val="28"/>
        </w:rPr>
        <w:t xml:space="preserve"> October 19, </w:t>
      </w:r>
      <w:r>
        <w:rPr>
          <w:sz w:val="28"/>
          <w:szCs w:val="28"/>
        </w:rPr>
        <w:t>2020</w:t>
      </w:r>
      <w:r>
        <w:rPr>
          <w:sz w:val="28"/>
          <w:szCs w:val="28"/>
        </w:rPr>
        <w:t xml:space="preserve"> 10am-1pm</w:t>
      </w:r>
    </w:p>
    <w:p w14:paraId="6C15BB8E" w14:textId="1894B646" w:rsidR="005B0226" w:rsidRDefault="005B0226" w:rsidP="00E76343">
      <w:pPr>
        <w:rPr>
          <w:sz w:val="28"/>
          <w:szCs w:val="28"/>
        </w:rPr>
      </w:pPr>
      <w:r>
        <w:rPr>
          <w:sz w:val="28"/>
          <w:szCs w:val="28"/>
        </w:rPr>
        <w:t>Tuesday,</w:t>
      </w:r>
      <w:r>
        <w:rPr>
          <w:sz w:val="28"/>
          <w:szCs w:val="28"/>
        </w:rPr>
        <w:t xml:space="preserve"> December 14, </w:t>
      </w:r>
      <w:r>
        <w:rPr>
          <w:sz w:val="28"/>
          <w:szCs w:val="28"/>
        </w:rPr>
        <w:t>2020</w:t>
      </w:r>
      <w:r>
        <w:rPr>
          <w:sz w:val="28"/>
          <w:szCs w:val="28"/>
        </w:rPr>
        <w:t xml:space="preserve"> 10am-1pm</w:t>
      </w:r>
    </w:p>
    <w:p w14:paraId="0D148FF2" w14:textId="77777777" w:rsidR="005B0226" w:rsidRDefault="005B0226" w:rsidP="00E76343">
      <w:pPr>
        <w:rPr>
          <w:sz w:val="28"/>
          <w:szCs w:val="28"/>
        </w:rPr>
      </w:pPr>
    </w:p>
    <w:tbl>
      <w:tblPr>
        <w:tblStyle w:val="TableGrid"/>
        <w:tblW w:w="0" w:type="auto"/>
        <w:tblLook w:val="04A0" w:firstRow="1" w:lastRow="0" w:firstColumn="1" w:lastColumn="0" w:noHBand="0" w:noVBand="1"/>
      </w:tblPr>
      <w:tblGrid>
        <w:gridCol w:w="9576"/>
      </w:tblGrid>
      <w:tr w:rsidR="00E76343" w14:paraId="4221EC7A" w14:textId="77777777" w:rsidTr="00E76343">
        <w:tc>
          <w:tcPr>
            <w:tcW w:w="9576" w:type="dxa"/>
          </w:tcPr>
          <w:p w14:paraId="58DD1A28" w14:textId="77777777" w:rsidR="005B0226" w:rsidRPr="00E76343" w:rsidRDefault="005B0226" w:rsidP="005B0226">
            <w:pPr>
              <w:rPr>
                <w:sz w:val="24"/>
              </w:rPr>
            </w:pPr>
            <w:r w:rsidRPr="00E76343">
              <w:rPr>
                <w:sz w:val="24"/>
              </w:rPr>
              <w:t xml:space="preserve">*Please call or email office to double check dates and locations, in case of changes. </w:t>
            </w:r>
          </w:p>
          <w:p w14:paraId="3541633F" w14:textId="77777777" w:rsidR="005B0226" w:rsidRPr="00E76343" w:rsidRDefault="005B0226" w:rsidP="005B0226">
            <w:pPr>
              <w:rPr>
                <w:sz w:val="24"/>
              </w:rPr>
            </w:pPr>
            <w:r w:rsidRPr="00E76343">
              <w:rPr>
                <w:sz w:val="24"/>
              </w:rPr>
              <w:t>NOTE: All are welcome to attend. RAC members should notify SCDD Sac staff, at least 2 days prior to the meeting, if they are unable to attend.</w:t>
            </w:r>
          </w:p>
          <w:p w14:paraId="49BF11FD" w14:textId="77777777" w:rsidR="00E76343" w:rsidRDefault="00E76343" w:rsidP="00E76343"/>
        </w:tc>
      </w:tr>
    </w:tbl>
    <w:p w14:paraId="02CAB563" w14:textId="77777777" w:rsidR="005B0226" w:rsidRDefault="005B0226" w:rsidP="00E76343">
      <w:pPr>
        <w:rPr>
          <w:sz w:val="24"/>
        </w:rPr>
      </w:pPr>
    </w:p>
    <w:p w14:paraId="2BE25056" w14:textId="28894540" w:rsidR="005B0226" w:rsidRDefault="005B0226">
      <w:pPr>
        <w:spacing w:before="0" w:after="0" w:line="240" w:lineRule="auto"/>
        <w:rPr>
          <w:rFonts w:cstheme="minorHAnsi"/>
          <w:sz w:val="40"/>
          <w:szCs w:val="40"/>
        </w:rPr>
      </w:pPr>
      <w:r>
        <w:rPr>
          <w:rFonts w:cstheme="minorHAnsi"/>
          <w:sz w:val="40"/>
          <w:szCs w:val="40"/>
        </w:rPr>
        <w:br w:type="page"/>
      </w:r>
    </w:p>
    <w:p w14:paraId="3532682A" w14:textId="77777777" w:rsidR="00E76343" w:rsidRDefault="00E76343" w:rsidP="000064F8">
      <w:pPr>
        <w:spacing w:before="0" w:after="0" w:line="240" w:lineRule="auto"/>
        <w:jc w:val="center"/>
        <w:rPr>
          <w:rFonts w:cstheme="minorHAnsi"/>
          <w:sz w:val="40"/>
          <w:szCs w:val="40"/>
        </w:rPr>
      </w:pPr>
    </w:p>
    <w:p w14:paraId="43C575A5" w14:textId="637CA244" w:rsidR="000F2AE6" w:rsidRDefault="00E76343" w:rsidP="00E76343">
      <w:pPr>
        <w:spacing w:before="0" w:after="0" w:line="240" w:lineRule="auto"/>
        <w:jc w:val="center"/>
        <w:rPr>
          <w:rFonts w:cstheme="minorHAnsi"/>
          <w:sz w:val="40"/>
          <w:szCs w:val="40"/>
        </w:rPr>
      </w:pPr>
      <w:r>
        <w:rPr>
          <w:rFonts w:cstheme="minorHAnsi"/>
          <w:noProof/>
          <w:sz w:val="40"/>
          <w:szCs w:val="40"/>
        </w:rPr>
        <w:drawing>
          <wp:inline distT="0" distB="0" distL="0" distR="0" wp14:anchorId="2986AC8A" wp14:editId="2E9602B3">
            <wp:extent cx="1212596" cy="789215"/>
            <wp:effectExtent l="0" t="0" r="6985" b="0"/>
            <wp:docPr id="25" name="Picture 25" descr="State Council on Developmental Disabilities logo in blue a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DDpicturelogo3.jpg"/>
                    <pic:cNvPicPr/>
                  </pic:nvPicPr>
                  <pic:blipFill>
                    <a:blip r:embed="rId46">
                      <a:extLst>
                        <a:ext uri="{28A0092B-C50C-407E-A947-70E740481C1C}">
                          <a14:useLocalDpi xmlns:a14="http://schemas.microsoft.com/office/drawing/2010/main" val="0"/>
                        </a:ext>
                      </a:extLst>
                    </a:blip>
                    <a:stretch>
                      <a:fillRect/>
                    </a:stretch>
                  </pic:blipFill>
                  <pic:spPr>
                    <a:xfrm>
                      <a:off x="0" y="0"/>
                      <a:ext cx="1231163" cy="801299"/>
                    </a:xfrm>
                    <a:prstGeom prst="rect">
                      <a:avLst/>
                    </a:prstGeom>
                  </pic:spPr>
                </pic:pic>
              </a:graphicData>
            </a:graphic>
          </wp:inline>
        </w:drawing>
      </w:r>
    </w:p>
    <w:p w14:paraId="3F6A0583" w14:textId="77777777" w:rsidR="00E76343" w:rsidRDefault="00E76343" w:rsidP="00E76343">
      <w:pPr>
        <w:spacing w:before="0" w:after="0" w:line="240" w:lineRule="auto"/>
        <w:jc w:val="center"/>
        <w:rPr>
          <w:rFonts w:cstheme="minorHAnsi"/>
          <w:sz w:val="40"/>
          <w:szCs w:val="40"/>
        </w:rPr>
      </w:pPr>
    </w:p>
    <w:p w14:paraId="3BBC050B" w14:textId="62F3F330" w:rsidR="000064F8" w:rsidRDefault="006776F5">
      <w:pPr>
        <w:spacing w:before="0" w:after="0" w:line="240" w:lineRule="auto"/>
        <w:rPr>
          <w:rFonts w:cstheme="minorHAnsi"/>
          <w:sz w:val="40"/>
          <w:szCs w:val="40"/>
        </w:rPr>
      </w:pPr>
      <w:r>
        <w:rPr>
          <w:rFonts w:cstheme="minorHAnsi"/>
          <w:sz w:val="40"/>
          <w:szCs w:val="40"/>
        </w:rPr>
        <w:t xml:space="preserve">Please visit </w:t>
      </w:r>
      <w:hyperlink r:id="rId74" w:history="1">
        <w:r w:rsidRPr="00890199">
          <w:rPr>
            <w:rStyle w:val="Hyperlink"/>
            <w:rFonts w:cstheme="minorHAnsi"/>
            <w:sz w:val="40"/>
            <w:szCs w:val="40"/>
          </w:rPr>
          <w:t>www.scdd.ca.gov</w:t>
        </w:r>
      </w:hyperlink>
      <w:r>
        <w:rPr>
          <w:rFonts w:cstheme="minorHAnsi"/>
          <w:sz w:val="40"/>
          <w:szCs w:val="40"/>
        </w:rPr>
        <w:t xml:space="preserve"> for</w:t>
      </w:r>
      <w:r w:rsidR="000064F8" w:rsidRPr="000064F8">
        <w:rPr>
          <w:rFonts w:cstheme="minorHAnsi"/>
          <w:sz w:val="40"/>
          <w:szCs w:val="40"/>
        </w:rPr>
        <w:t xml:space="preserve"> Plain Language Documents related to COVID-19 that SCDD has developed. </w:t>
      </w:r>
      <w:r>
        <w:rPr>
          <w:rFonts w:cstheme="minorHAnsi"/>
          <w:sz w:val="40"/>
          <w:szCs w:val="40"/>
        </w:rPr>
        <w:t>You will see</w:t>
      </w:r>
      <w:r w:rsidR="000064F8" w:rsidRPr="000064F8">
        <w:rPr>
          <w:rFonts w:cstheme="minorHAnsi"/>
          <w:sz w:val="40"/>
          <w:szCs w:val="40"/>
        </w:rPr>
        <w:t xml:space="preserve"> other documents, along with translations into Spanish, Chinese, Vietnamese, and other languages.</w:t>
      </w:r>
      <w:r w:rsidR="000064F8">
        <w:rPr>
          <w:rFonts w:cstheme="minorHAnsi"/>
          <w:sz w:val="40"/>
          <w:szCs w:val="40"/>
        </w:rPr>
        <w:t xml:space="preserve"> Please feel free to share.</w:t>
      </w:r>
    </w:p>
    <w:p w14:paraId="6EF3FC0D" w14:textId="211970B1" w:rsidR="006776F5" w:rsidRDefault="006776F5">
      <w:pPr>
        <w:spacing w:before="0" w:after="0" w:line="240" w:lineRule="auto"/>
        <w:rPr>
          <w:rFonts w:cstheme="minorHAnsi"/>
          <w:sz w:val="40"/>
          <w:szCs w:val="40"/>
        </w:rPr>
      </w:pPr>
    </w:p>
    <w:p w14:paraId="6804F46A" w14:textId="0796DBF2" w:rsidR="006776F5" w:rsidRPr="000064F8" w:rsidRDefault="006776F5">
      <w:pPr>
        <w:spacing w:before="0" w:after="0" w:line="240" w:lineRule="auto"/>
        <w:rPr>
          <w:rFonts w:cstheme="minorHAnsi"/>
          <w:sz w:val="40"/>
          <w:szCs w:val="40"/>
        </w:rPr>
      </w:pPr>
      <w:r>
        <w:rPr>
          <w:rFonts w:cstheme="minorHAnsi"/>
          <w:sz w:val="40"/>
          <w:szCs w:val="40"/>
        </w:rPr>
        <w:t xml:space="preserve">If you are </w:t>
      </w:r>
      <w:r w:rsidRPr="008D481E">
        <w:rPr>
          <w:rFonts w:cstheme="minorHAnsi"/>
          <w:b/>
          <w:bCs/>
          <w:sz w:val="40"/>
          <w:szCs w:val="40"/>
        </w:rPr>
        <w:t>not</w:t>
      </w:r>
      <w:r>
        <w:rPr>
          <w:rFonts w:cstheme="minorHAnsi"/>
          <w:sz w:val="40"/>
          <w:szCs w:val="40"/>
        </w:rPr>
        <w:t xml:space="preserve"> currently on SCDD Sacramento Regional Office’s email list and would like to be added, please contact </w:t>
      </w:r>
      <w:hyperlink r:id="rId75" w:history="1">
        <w:r w:rsidRPr="00890199">
          <w:rPr>
            <w:rStyle w:val="Hyperlink"/>
            <w:rFonts w:cstheme="minorHAnsi"/>
            <w:sz w:val="40"/>
            <w:szCs w:val="40"/>
          </w:rPr>
          <w:t>sonya.bingaman@scdd.ca.gov</w:t>
        </w:r>
      </w:hyperlink>
      <w:r w:rsidR="00C10139">
        <w:rPr>
          <w:rStyle w:val="Hyperlink"/>
          <w:rFonts w:cstheme="minorHAnsi"/>
          <w:sz w:val="40"/>
          <w:szCs w:val="40"/>
        </w:rPr>
        <w:t xml:space="preserve"> </w:t>
      </w:r>
      <w:r w:rsidR="00C10139">
        <w:rPr>
          <w:rStyle w:val="Hyperlink"/>
          <w:rFonts w:cstheme="minorHAnsi"/>
          <w:sz w:val="40"/>
          <w:szCs w:val="40"/>
          <w:u w:val="none"/>
        </w:rPr>
        <w:t xml:space="preserve"> or </w:t>
      </w:r>
      <w:r w:rsidR="00C10139" w:rsidRPr="00C10139">
        <w:rPr>
          <w:rStyle w:val="Hyperlink"/>
          <w:rFonts w:cstheme="minorHAnsi"/>
          <w:sz w:val="40"/>
          <w:szCs w:val="40"/>
          <w:u w:val="none"/>
        </w:rPr>
        <w:t>916-715-7057</w:t>
      </w:r>
      <w:r w:rsidRPr="00C10139">
        <w:rPr>
          <w:rFonts w:cstheme="minorHAnsi"/>
          <w:sz w:val="40"/>
          <w:szCs w:val="40"/>
        </w:rPr>
        <w:t>.</w:t>
      </w:r>
      <w:r>
        <w:rPr>
          <w:rFonts w:cstheme="minorHAnsi"/>
          <w:sz w:val="40"/>
          <w:szCs w:val="40"/>
        </w:rPr>
        <w:t xml:space="preserve"> </w:t>
      </w:r>
    </w:p>
    <w:sectPr w:rsidR="006776F5" w:rsidRPr="000064F8" w:rsidSect="0002260B">
      <w:headerReference w:type="even" r:id="rId76"/>
      <w:headerReference w:type="default" r:id="rId77"/>
      <w:footerReference w:type="even" r:id="rId78"/>
      <w:footerReference w:type="default" r:id="rId79"/>
      <w:headerReference w:type="first" r:id="rId80"/>
      <w:footerReference w:type="first" r:id="rId81"/>
      <w:pgSz w:w="12240" w:h="15840"/>
      <w:pgMar w:top="80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F3A4" w14:textId="77777777" w:rsidR="00E76343" w:rsidRDefault="00E76343" w:rsidP="00B211BB">
      <w:pPr>
        <w:spacing w:before="0" w:after="0" w:line="240" w:lineRule="auto"/>
      </w:pPr>
      <w:r>
        <w:separator/>
      </w:r>
    </w:p>
  </w:endnote>
  <w:endnote w:type="continuationSeparator" w:id="0">
    <w:p w14:paraId="054C83FB" w14:textId="77777777" w:rsidR="00E76343" w:rsidRDefault="00E76343" w:rsidP="00B211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A373" w14:textId="77777777" w:rsidR="00E76343" w:rsidRDefault="00E76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588316"/>
      <w:docPartObj>
        <w:docPartGallery w:val="Page Numbers (Bottom of Page)"/>
        <w:docPartUnique/>
      </w:docPartObj>
    </w:sdtPr>
    <w:sdtEndPr>
      <w:rPr>
        <w:noProof/>
      </w:rPr>
    </w:sdtEndPr>
    <w:sdtContent>
      <w:p w14:paraId="3E5DD383" w14:textId="77777777" w:rsidR="00E76343" w:rsidRDefault="00E763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882D98" w14:textId="77777777" w:rsidR="00E76343" w:rsidRDefault="00E76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C64D" w14:textId="77777777" w:rsidR="00E76343" w:rsidRDefault="00E76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2BEA6" w14:textId="77777777" w:rsidR="00E76343" w:rsidRDefault="00E76343" w:rsidP="00B211BB">
      <w:pPr>
        <w:spacing w:before="0" w:after="0" w:line="240" w:lineRule="auto"/>
      </w:pPr>
      <w:r>
        <w:separator/>
      </w:r>
    </w:p>
  </w:footnote>
  <w:footnote w:type="continuationSeparator" w:id="0">
    <w:p w14:paraId="132B265F" w14:textId="77777777" w:rsidR="00E76343" w:rsidRDefault="00E76343" w:rsidP="00B211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0387" w14:textId="77777777" w:rsidR="00E76343" w:rsidRDefault="00E76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65C7" w14:textId="77777777" w:rsidR="00E76343" w:rsidRDefault="00E76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6CF2" w14:textId="77777777" w:rsidR="00E76343" w:rsidRDefault="00E76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783"/>
    <w:multiLevelType w:val="hybridMultilevel"/>
    <w:tmpl w:val="B380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2F5C"/>
    <w:multiLevelType w:val="hybridMultilevel"/>
    <w:tmpl w:val="E3EE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C396A"/>
    <w:multiLevelType w:val="hybridMultilevel"/>
    <w:tmpl w:val="7E0E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87E4C"/>
    <w:multiLevelType w:val="hybridMultilevel"/>
    <w:tmpl w:val="EC76E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C721F"/>
    <w:multiLevelType w:val="hybridMultilevel"/>
    <w:tmpl w:val="95A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F68B7"/>
    <w:multiLevelType w:val="hybridMultilevel"/>
    <w:tmpl w:val="46D8575E"/>
    <w:lvl w:ilvl="0" w:tplc="0D02574A">
      <w:start w:val="1"/>
      <w:numFmt w:val="decimal"/>
      <w:lvlText w:val="Item %1."/>
      <w:lvlJc w:val="right"/>
      <w:pPr>
        <w:ind w:left="720" w:hanging="360"/>
      </w:pPr>
      <w:rPr>
        <w:rFonts w:ascii="Arial" w:hAnsi="Arial"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87A34"/>
    <w:multiLevelType w:val="hybridMultilevel"/>
    <w:tmpl w:val="E608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6150E"/>
    <w:multiLevelType w:val="hybridMultilevel"/>
    <w:tmpl w:val="C9C4F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573E8D"/>
    <w:multiLevelType w:val="hybridMultilevel"/>
    <w:tmpl w:val="AC76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A19AB"/>
    <w:multiLevelType w:val="hybridMultilevel"/>
    <w:tmpl w:val="D066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41000"/>
    <w:multiLevelType w:val="hybridMultilevel"/>
    <w:tmpl w:val="ED124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1929B7"/>
    <w:multiLevelType w:val="hybridMultilevel"/>
    <w:tmpl w:val="9FC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B0A45"/>
    <w:multiLevelType w:val="hybridMultilevel"/>
    <w:tmpl w:val="7310B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50568C"/>
    <w:multiLevelType w:val="hybridMultilevel"/>
    <w:tmpl w:val="E6A6F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8F08E4"/>
    <w:multiLevelType w:val="hybridMultilevel"/>
    <w:tmpl w:val="8E2C8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885593"/>
    <w:multiLevelType w:val="hybridMultilevel"/>
    <w:tmpl w:val="56D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A1236"/>
    <w:multiLevelType w:val="hybridMultilevel"/>
    <w:tmpl w:val="B89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D6FE6"/>
    <w:multiLevelType w:val="hybridMultilevel"/>
    <w:tmpl w:val="592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87BCA"/>
    <w:multiLevelType w:val="hybridMultilevel"/>
    <w:tmpl w:val="964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num>
  <w:num w:numId="8">
    <w:abstractNumId w:val="9"/>
  </w:num>
  <w:num w:numId="9">
    <w:abstractNumId w:val="11"/>
  </w:num>
  <w:num w:numId="10">
    <w:abstractNumId w:val="6"/>
  </w:num>
  <w:num w:numId="11">
    <w:abstractNumId w:val="1"/>
  </w:num>
  <w:num w:numId="12">
    <w:abstractNumId w:val="15"/>
  </w:num>
  <w:num w:numId="13">
    <w:abstractNumId w:val="4"/>
  </w:num>
  <w:num w:numId="14">
    <w:abstractNumId w:val="16"/>
  </w:num>
  <w:num w:numId="15">
    <w:abstractNumId w:val="8"/>
  </w:num>
  <w:num w:numId="16">
    <w:abstractNumId w:val="0"/>
  </w:num>
  <w:num w:numId="17">
    <w:abstractNumId w:val="12"/>
  </w:num>
  <w:num w:numId="18">
    <w:abstractNumId w:val="7"/>
  </w:num>
  <w:num w:numId="19">
    <w:abstractNumId w:val="10"/>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52"/>
    <w:rsid w:val="00000F15"/>
    <w:rsid w:val="000064F8"/>
    <w:rsid w:val="00011781"/>
    <w:rsid w:val="00011BCE"/>
    <w:rsid w:val="00014B78"/>
    <w:rsid w:val="0002260B"/>
    <w:rsid w:val="000251C6"/>
    <w:rsid w:val="00030D7B"/>
    <w:rsid w:val="000338E0"/>
    <w:rsid w:val="000351B7"/>
    <w:rsid w:val="0005128D"/>
    <w:rsid w:val="00052732"/>
    <w:rsid w:val="00054E67"/>
    <w:rsid w:val="00057B88"/>
    <w:rsid w:val="0006550A"/>
    <w:rsid w:val="0007787B"/>
    <w:rsid w:val="000821C9"/>
    <w:rsid w:val="000A1157"/>
    <w:rsid w:val="000A52B5"/>
    <w:rsid w:val="000A6A92"/>
    <w:rsid w:val="000B5FFA"/>
    <w:rsid w:val="000C13FD"/>
    <w:rsid w:val="000C26CD"/>
    <w:rsid w:val="000C2B4C"/>
    <w:rsid w:val="000E5C62"/>
    <w:rsid w:val="000F2AE6"/>
    <w:rsid w:val="000F34DF"/>
    <w:rsid w:val="000F736C"/>
    <w:rsid w:val="001022CE"/>
    <w:rsid w:val="00125DF8"/>
    <w:rsid w:val="00164162"/>
    <w:rsid w:val="00166AC1"/>
    <w:rsid w:val="00167FF3"/>
    <w:rsid w:val="0018254E"/>
    <w:rsid w:val="00182D80"/>
    <w:rsid w:val="00185402"/>
    <w:rsid w:val="00185CD0"/>
    <w:rsid w:val="00186031"/>
    <w:rsid w:val="00191A4B"/>
    <w:rsid w:val="001A567C"/>
    <w:rsid w:val="001A7A5D"/>
    <w:rsid w:val="001B18E9"/>
    <w:rsid w:val="001D55E0"/>
    <w:rsid w:val="001E267D"/>
    <w:rsid w:val="001E2F73"/>
    <w:rsid w:val="002006A1"/>
    <w:rsid w:val="00203D1D"/>
    <w:rsid w:val="00215FB1"/>
    <w:rsid w:val="0022591C"/>
    <w:rsid w:val="00227C56"/>
    <w:rsid w:val="00244C76"/>
    <w:rsid w:val="0024743C"/>
    <w:rsid w:val="00250AC5"/>
    <w:rsid w:val="002555BD"/>
    <w:rsid w:val="00255B95"/>
    <w:rsid w:val="00262627"/>
    <w:rsid w:val="00265D1D"/>
    <w:rsid w:val="00267F75"/>
    <w:rsid w:val="00273684"/>
    <w:rsid w:val="002745D9"/>
    <w:rsid w:val="00287F59"/>
    <w:rsid w:val="0029382B"/>
    <w:rsid w:val="0029649E"/>
    <w:rsid w:val="002A3B81"/>
    <w:rsid w:val="002A41E3"/>
    <w:rsid w:val="002A5A69"/>
    <w:rsid w:val="002B0923"/>
    <w:rsid w:val="002C4ED1"/>
    <w:rsid w:val="002C510A"/>
    <w:rsid w:val="002D1110"/>
    <w:rsid w:val="002E0FE6"/>
    <w:rsid w:val="002E1679"/>
    <w:rsid w:val="002E260B"/>
    <w:rsid w:val="002E3811"/>
    <w:rsid w:val="002F1C30"/>
    <w:rsid w:val="002F29D1"/>
    <w:rsid w:val="002F650E"/>
    <w:rsid w:val="002F7AAF"/>
    <w:rsid w:val="00306D33"/>
    <w:rsid w:val="00307E9F"/>
    <w:rsid w:val="003179F8"/>
    <w:rsid w:val="0033003E"/>
    <w:rsid w:val="00340092"/>
    <w:rsid w:val="003408BF"/>
    <w:rsid w:val="00345A6C"/>
    <w:rsid w:val="003512CF"/>
    <w:rsid w:val="00353F54"/>
    <w:rsid w:val="00366C41"/>
    <w:rsid w:val="003677D7"/>
    <w:rsid w:val="0038511B"/>
    <w:rsid w:val="003A767A"/>
    <w:rsid w:val="003B15FF"/>
    <w:rsid w:val="003B2A65"/>
    <w:rsid w:val="003D55AB"/>
    <w:rsid w:val="003E1D2D"/>
    <w:rsid w:val="003E4035"/>
    <w:rsid w:val="003E635B"/>
    <w:rsid w:val="003F4A0A"/>
    <w:rsid w:val="003F6A11"/>
    <w:rsid w:val="00412EC3"/>
    <w:rsid w:val="0042439C"/>
    <w:rsid w:val="0042637F"/>
    <w:rsid w:val="0042689F"/>
    <w:rsid w:val="00444CCB"/>
    <w:rsid w:val="004549F3"/>
    <w:rsid w:val="00462E0B"/>
    <w:rsid w:val="00467774"/>
    <w:rsid w:val="0047371C"/>
    <w:rsid w:val="00476BE0"/>
    <w:rsid w:val="00492946"/>
    <w:rsid w:val="00492C74"/>
    <w:rsid w:val="00493BC5"/>
    <w:rsid w:val="004A1309"/>
    <w:rsid w:val="004A1DF7"/>
    <w:rsid w:val="004A5235"/>
    <w:rsid w:val="004B0DFA"/>
    <w:rsid w:val="004B2AEC"/>
    <w:rsid w:val="004B7319"/>
    <w:rsid w:val="004B7BCD"/>
    <w:rsid w:val="004C2569"/>
    <w:rsid w:val="004E3B77"/>
    <w:rsid w:val="004F19D4"/>
    <w:rsid w:val="004F5E60"/>
    <w:rsid w:val="00503FCF"/>
    <w:rsid w:val="00505DF4"/>
    <w:rsid w:val="00506241"/>
    <w:rsid w:val="00506B31"/>
    <w:rsid w:val="005129DE"/>
    <w:rsid w:val="005218FF"/>
    <w:rsid w:val="00541A66"/>
    <w:rsid w:val="00547E1A"/>
    <w:rsid w:val="00550A2E"/>
    <w:rsid w:val="00551C99"/>
    <w:rsid w:val="00555D26"/>
    <w:rsid w:val="005574ED"/>
    <w:rsid w:val="00563BEE"/>
    <w:rsid w:val="0056541C"/>
    <w:rsid w:val="00586A43"/>
    <w:rsid w:val="005924DB"/>
    <w:rsid w:val="005A2D79"/>
    <w:rsid w:val="005B0226"/>
    <w:rsid w:val="005B10A4"/>
    <w:rsid w:val="005C5CBF"/>
    <w:rsid w:val="005D2989"/>
    <w:rsid w:val="005D2A3B"/>
    <w:rsid w:val="005E4FC5"/>
    <w:rsid w:val="005F29E7"/>
    <w:rsid w:val="005F3433"/>
    <w:rsid w:val="00601E6F"/>
    <w:rsid w:val="006029B4"/>
    <w:rsid w:val="00613243"/>
    <w:rsid w:val="0062684E"/>
    <w:rsid w:val="00641A12"/>
    <w:rsid w:val="00643BBE"/>
    <w:rsid w:val="006475D5"/>
    <w:rsid w:val="006776F5"/>
    <w:rsid w:val="00677EAE"/>
    <w:rsid w:val="00683AB8"/>
    <w:rsid w:val="006944BA"/>
    <w:rsid w:val="00697D41"/>
    <w:rsid w:val="006A7451"/>
    <w:rsid w:val="006B77DF"/>
    <w:rsid w:val="006D0172"/>
    <w:rsid w:val="006D3E59"/>
    <w:rsid w:val="006E0021"/>
    <w:rsid w:val="006E34D4"/>
    <w:rsid w:val="006F6B69"/>
    <w:rsid w:val="006F727E"/>
    <w:rsid w:val="007204FC"/>
    <w:rsid w:val="00722752"/>
    <w:rsid w:val="007231E8"/>
    <w:rsid w:val="00724D1F"/>
    <w:rsid w:val="00730DA3"/>
    <w:rsid w:val="00736A45"/>
    <w:rsid w:val="00741141"/>
    <w:rsid w:val="00767EFF"/>
    <w:rsid w:val="00770070"/>
    <w:rsid w:val="00770071"/>
    <w:rsid w:val="00772219"/>
    <w:rsid w:val="00777D38"/>
    <w:rsid w:val="007875DD"/>
    <w:rsid w:val="00793591"/>
    <w:rsid w:val="00796D73"/>
    <w:rsid w:val="00796DD5"/>
    <w:rsid w:val="007A063D"/>
    <w:rsid w:val="007C645B"/>
    <w:rsid w:val="007E6F59"/>
    <w:rsid w:val="007F6430"/>
    <w:rsid w:val="00801D55"/>
    <w:rsid w:val="00812C7E"/>
    <w:rsid w:val="008141F5"/>
    <w:rsid w:val="00815FD4"/>
    <w:rsid w:val="00817CFC"/>
    <w:rsid w:val="0082015F"/>
    <w:rsid w:val="00831487"/>
    <w:rsid w:val="00831DB9"/>
    <w:rsid w:val="008416A0"/>
    <w:rsid w:val="00846E1B"/>
    <w:rsid w:val="00851F01"/>
    <w:rsid w:val="008634AE"/>
    <w:rsid w:val="0087287D"/>
    <w:rsid w:val="00875F2F"/>
    <w:rsid w:val="0088246B"/>
    <w:rsid w:val="00893484"/>
    <w:rsid w:val="008A16DB"/>
    <w:rsid w:val="008B4104"/>
    <w:rsid w:val="008D0F82"/>
    <w:rsid w:val="008D1CA5"/>
    <w:rsid w:val="008D481E"/>
    <w:rsid w:val="008E2F7D"/>
    <w:rsid w:val="008F3720"/>
    <w:rsid w:val="008F7247"/>
    <w:rsid w:val="009016F9"/>
    <w:rsid w:val="00912E6A"/>
    <w:rsid w:val="00913832"/>
    <w:rsid w:val="009220F3"/>
    <w:rsid w:val="009232A0"/>
    <w:rsid w:val="009232D7"/>
    <w:rsid w:val="00926631"/>
    <w:rsid w:val="00927A18"/>
    <w:rsid w:val="00932770"/>
    <w:rsid w:val="0093289A"/>
    <w:rsid w:val="00940296"/>
    <w:rsid w:val="00944A11"/>
    <w:rsid w:val="00956CFD"/>
    <w:rsid w:val="00961919"/>
    <w:rsid w:val="00974CCB"/>
    <w:rsid w:val="00986085"/>
    <w:rsid w:val="009A217E"/>
    <w:rsid w:val="009B281D"/>
    <w:rsid w:val="009B68B6"/>
    <w:rsid w:val="009C44E8"/>
    <w:rsid w:val="009C573A"/>
    <w:rsid w:val="009C7071"/>
    <w:rsid w:val="009E16BF"/>
    <w:rsid w:val="009E196E"/>
    <w:rsid w:val="009E1A51"/>
    <w:rsid w:val="009F3F7D"/>
    <w:rsid w:val="00A06D2B"/>
    <w:rsid w:val="00A31D9E"/>
    <w:rsid w:val="00A35584"/>
    <w:rsid w:val="00A42346"/>
    <w:rsid w:val="00A57B30"/>
    <w:rsid w:val="00A61201"/>
    <w:rsid w:val="00A66BA6"/>
    <w:rsid w:val="00A7137E"/>
    <w:rsid w:val="00A72627"/>
    <w:rsid w:val="00A73D93"/>
    <w:rsid w:val="00A77A70"/>
    <w:rsid w:val="00A8662D"/>
    <w:rsid w:val="00A95F8C"/>
    <w:rsid w:val="00AA0688"/>
    <w:rsid w:val="00AA2BA9"/>
    <w:rsid w:val="00AB2085"/>
    <w:rsid w:val="00AB601D"/>
    <w:rsid w:val="00AD5C32"/>
    <w:rsid w:val="00AE3032"/>
    <w:rsid w:val="00AF3BD7"/>
    <w:rsid w:val="00B01029"/>
    <w:rsid w:val="00B05D12"/>
    <w:rsid w:val="00B1229F"/>
    <w:rsid w:val="00B211BB"/>
    <w:rsid w:val="00B379A7"/>
    <w:rsid w:val="00B37F2A"/>
    <w:rsid w:val="00B410E0"/>
    <w:rsid w:val="00B436D5"/>
    <w:rsid w:val="00B46577"/>
    <w:rsid w:val="00B46BA6"/>
    <w:rsid w:val="00B5293C"/>
    <w:rsid w:val="00B54BFA"/>
    <w:rsid w:val="00B670C2"/>
    <w:rsid w:val="00B67A4C"/>
    <w:rsid w:val="00BB1111"/>
    <w:rsid w:val="00BB25D0"/>
    <w:rsid w:val="00BC0259"/>
    <w:rsid w:val="00BC0845"/>
    <w:rsid w:val="00BC2A44"/>
    <w:rsid w:val="00BD1452"/>
    <w:rsid w:val="00BD40D5"/>
    <w:rsid w:val="00BE45DA"/>
    <w:rsid w:val="00BE51E8"/>
    <w:rsid w:val="00BF1C6D"/>
    <w:rsid w:val="00BF6CB1"/>
    <w:rsid w:val="00C03180"/>
    <w:rsid w:val="00C041DB"/>
    <w:rsid w:val="00C10139"/>
    <w:rsid w:val="00C1468D"/>
    <w:rsid w:val="00C3249E"/>
    <w:rsid w:val="00C33399"/>
    <w:rsid w:val="00C35922"/>
    <w:rsid w:val="00C378B2"/>
    <w:rsid w:val="00C40A08"/>
    <w:rsid w:val="00C44048"/>
    <w:rsid w:val="00C456E6"/>
    <w:rsid w:val="00C61A38"/>
    <w:rsid w:val="00C61EBE"/>
    <w:rsid w:val="00C72794"/>
    <w:rsid w:val="00C82D3E"/>
    <w:rsid w:val="00C950E6"/>
    <w:rsid w:val="00C9580B"/>
    <w:rsid w:val="00C96E30"/>
    <w:rsid w:val="00CA0A0E"/>
    <w:rsid w:val="00CA3836"/>
    <w:rsid w:val="00CB1766"/>
    <w:rsid w:val="00CC01A6"/>
    <w:rsid w:val="00CC0483"/>
    <w:rsid w:val="00CC170B"/>
    <w:rsid w:val="00CD440E"/>
    <w:rsid w:val="00CE1920"/>
    <w:rsid w:val="00D15411"/>
    <w:rsid w:val="00D222D3"/>
    <w:rsid w:val="00D268A5"/>
    <w:rsid w:val="00D274EE"/>
    <w:rsid w:val="00D30A72"/>
    <w:rsid w:val="00D316AF"/>
    <w:rsid w:val="00D326ED"/>
    <w:rsid w:val="00D4780D"/>
    <w:rsid w:val="00D50884"/>
    <w:rsid w:val="00D57E0C"/>
    <w:rsid w:val="00D668ED"/>
    <w:rsid w:val="00D74CF1"/>
    <w:rsid w:val="00D868B9"/>
    <w:rsid w:val="00D91AF5"/>
    <w:rsid w:val="00DA45C2"/>
    <w:rsid w:val="00DA7CCD"/>
    <w:rsid w:val="00DB184F"/>
    <w:rsid w:val="00DC1980"/>
    <w:rsid w:val="00DD40EB"/>
    <w:rsid w:val="00DD63AD"/>
    <w:rsid w:val="00DE2CE5"/>
    <w:rsid w:val="00E00090"/>
    <w:rsid w:val="00E029CA"/>
    <w:rsid w:val="00E1159D"/>
    <w:rsid w:val="00E1609D"/>
    <w:rsid w:val="00E27EF6"/>
    <w:rsid w:val="00E30B41"/>
    <w:rsid w:val="00E342F6"/>
    <w:rsid w:val="00E377BD"/>
    <w:rsid w:val="00E54886"/>
    <w:rsid w:val="00E55F08"/>
    <w:rsid w:val="00E61FD5"/>
    <w:rsid w:val="00E6796E"/>
    <w:rsid w:val="00E7243F"/>
    <w:rsid w:val="00E76343"/>
    <w:rsid w:val="00E77B2D"/>
    <w:rsid w:val="00E82A59"/>
    <w:rsid w:val="00E922A8"/>
    <w:rsid w:val="00E94C0F"/>
    <w:rsid w:val="00E973DF"/>
    <w:rsid w:val="00EA08D4"/>
    <w:rsid w:val="00EC1505"/>
    <w:rsid w:val="00EE6188"/>
    <w:rsid w:val="00F0071B"/>
    <w:rsid w:val="00F10274"/>
    <w:rsid w:val="00F12B0F"/>
    <w:rsid w:val="00F26EDF"/>
    <w:rsid w:val="00F32B0D"/>
    <w:rsid w:val="00F51F66"/>
    <w:rsid w:val="00F54340"/>
    <w:rsid w:val="00F56A86"/>
    <w:rsid w:val="00F5708F"/>
    <w:rsid w:val="00F57C5D"/>
    <w:rsid w:val="00F61BD2"/>
    <w:rsid w:val="00F70B79"/>
    <w:rsid w:val="00F716B3"/>
    <w:rsid w:val="00F801C6"/>
    <w:rsid w:val="00F9028A"/>
    <w:rsid w:val="00FA027F"/>
    <w:rsid w:val="00FB130E"/>
    <w:rsid w:val="00FC338C"/>
    <w:rsid w:val="00FC56A1"/>
    <w:rsid w:val="00FD3691"/>
    <w:rsid w:val="00FD4E19"/>
    <w:rsid w:val="00FD50E2"/>
    <w:rsid w:val="00FD63FF"/>
    <w:rsid w:val="00FE3FD9"/>
    <w:rsid w:val="00FE501F"/>
    <w:rsid w:val="00FE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97C4D"/>
  <w15:docId w15:val="{EC06DA73-E111-4018-807D-B310B8A4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link w:val="Heading1Char"/>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uiPriority w:val="5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BA9"/>
    <w:rPr>
      <w:color w:val="0000FF" w:themeColor="hyperlink"/>
      <w:u w:val="single"/>
    </w:rPr>
  </w:style>
  <w:style w:type="paragraph" w:styleId="ListParagraph">
    <w:name w:val="List Paragraph"/>
    <w:basedOn w:val="Normal"/>
    <w:uiPriority w:val="34"/>
    <w:unhideWhenUsed/>
    <w:qFormat/>
    <w:rsid w:val="0093289A"/>
    <w:pPr>
      <w:ind w:left="720"/>
      <w:contextualSpacing/>
    </w:pPr>
  </w:style>
  <w:style w:type="paragraph" w:styleId="Caption">
    <w:name w:val="caption"/>
    <w:basedOn w:val="Normal"/>
    <w:next w:val="Normal"/>
    <w:unhideWhenUsed/>
    <w:qFormat/>
    <w:rsid w:val="007875DD"/>
    <w:pPr>
      <w:spacing w:before="0" w:after="200" w:line="240" w:lineRule="auto"/>
    </w:pPr>
    <w:rPr>
      <w:b/>
      <w:bCs/>
      <w:color w:val="4F81BD" w:themeColor="accent1"/>
      <w:sz w:val="18"/>
      <w:szCs w:val="18"/>
    </w:rPr>
  </w:style>
  <w:style w:type="paragraph" w:styleId="BodyText">
    <w:name w:val="Body Text"/>
    <w:basedOn w:val="Normal"/>
    <w:link w:val="BodyTextChar"/>
    <w:rsid w:val="00BC0845"/>
    <w:pPr>
      <w:spacing w:before="0" w:after="220" w:line="180" w:lineRule="atLeast"/>
      <w:ind w:left="835"/>
      <w:jc w:val="both"/>
    </w:pPr>
    <w:rPr>
      <w:rFonts w:ascii="Arial" w:hAnsi="Arial"/>
      <w:spacing w:val="-5"/>
      <w:szCs w:val="20"/>
      <w:lang w:val="x-none" w:eastAsia="x-none"/>
    </w:rPr>
  </w:style>
  <w:style w:type="character" w:customStyle="1" w:styleId="BodyTextChar">
    <w:name w:val="Body Text Char"/>
    <w:basedOn w:val="DefaultParagraphFont"/>
    <w:link w:val="BodyText"/>
    <w:rsid w:val="00BC0845"/>
    <w:rPr>
      <w:rFonts w:ascii="Arial" w:hAnsi="Arial"/>
      <w:spacing w:val="-5"/>
      <w:lang w:val="x-none" w:eastAsia="x-none"/>
    </w:rPr>
  </w:style>
  <w:style w:type="character" w:styleId="FollowedHyperlink">
    <w:name w:val="FollowedHyperlink"/>
    <w:basedOn w:val="DefaultParagraphFont"/>
    <w:semiHidden/>
    <w:unhideWhenUsed/>
    <w:rsid w:val="00185402"/>
    <w:rPr>
      <w:color w:val="800080" w:themeColor="followedHyperlink"/>
      <w:u w:val="single"/>
    </w:rPr>
  </w:style>
  <w:style w:type="character" w:customStyle="1" w:styleId="Heading2Char">
    <w:name w:val="Heading 2 Char"/>
    <w:basedOn w:val="DefaultParagraphFont"/>
    <w:link w:val="Heading2"/>
    <w:rsid w:val="008D0F82"/>
    <w:rPr>
      <w:rFonts w:asciiTheme="minorHAnsi" w:hAnsiTheme="minorHAnsi"/>
      <w:b/>
      <w:sz w:val="22"/>
      <w:szCs w:val="24"/>
    </w:rPr>
  </w:style>
  <w:style w:type="paragraph" w:styleId="EndnoteText">
    <w:name w:val="endnote text"/>
    <w:basedOn w:val="Normal"/>
    <w:link w:val="EndnoteTextChar"/>
    <w:semiHidden/>
    <w:unhideWhenUsed/>
    <w:rsid w:val="00B211BB"/>
    <w:pPr>
      <w:spacing w:before="0" w:after="0" w:line="240" w:lineRule="auto"/>
    </w:pPr>
    <w:rPr>
      <w:szCs w:val="20"/>
    </w:rPr>
  </w:style>
  <w:style w:type="character" w:customStyle="1" w:styleId="EndnoteTextChar">
    <w:name w:val="Endnote Text Char"/>
    <w:basedOn w:val="DefaultParagraphFont"/>
    <w:link w:val="EndnoteText"/>
    <w:semiHidden/>
    <w:rsid w:val="00B211BB"/>
    <w:rPr>
      <w:rFonts w:asciiTheme="minorHAnsi" w:hAnsiTheme="minorHAnsi"/>
    </w:rPr>
  </w:style>
  <w:style w:type="character" w:styleId="EndnoteReference">
    <w:name w:val="endnote reference"/>
    <w:basedOn w:val="DefaultParagraphFont"/>
    <w:semiHidden/>
    <w:unhideWhenUsed/>
    <w:rsid w:val="00B211BB"/>
    <w:rPr>
      <w:vertAlign w:val="superscript"/>
    </w:rPr>
  </w:style>
  <w:style w:type="character" w:styleId="CommentReference">
    <w:name w:val="annotation reference"/>
    <w:basedOn w:val="DefaultParagraphFont"/>
    <w:semiHidden/>
    <w:unhideWhenUsed/>
    <w:rsid w:val="003F6A11"/>
    <w:rPr>
      <w:sz w:val="16"/>
      <w:szCs w:val="16"/>
    </w:rPr>
  </w:style>
  <w:style w:type="paragraph" w:styleId="CommentText">
    <w:name w:val="annotation text"/>
    <w:basedOn w:val="Normal"/>
    <w:link w:val="CommentTextChar"/>
    <w:semiHidden/>
    <w:unhideWhenUsed/>
    <w:rsid w:val="003F6A11"/>
    <w:pPr>
      <w:spacing w:line="240" w:lineRule="auto"/>
    </w:pPr>
    <w:rPr>
      <w:szCs w:val="20"/>
    </w:rPr>
  </w:style>
  <w:style w:type="character" w:customStyle="1" w:styleId="CommentTextChar">
    <w:name w:val="Comment Text Char"/>
    <w:basedOn w:val="DefaultParagraphFont"/>
    <w:link w:val="CommentText"/>
    <w:semiHidden/>
    <w:rsid w:val="003F6A11"/>
    <w:rPr>
      <w:rFonts w:asciiTheme="minorHAnsi" w:hAnsiTheme="minorHAnsi"/>
    </w:rPr>
  </w:style>
  <w:style w:type="paragraph" w:styleId="CommentSubject">
    <w:name w:val="annotation subject"/>
    <w:basedOn w:val="CommentText"/>
    <w:next w:val="CommentText"/>
    <w:link w:val="CommentSubjectChar"/>
    <w:semiHidden/>
    <w:unhideWhenUsed/>
    <w:rsid w:val="003F6A11"/>
    <w:rPr>
      <w:b/>
      <w:bCs/>
    </w:rPr>
  </w:style>
  <w:style w:type="character" w:customStyle="1" w:styleId="CommentSubjectChar">
    <w:name w:val="Comment Subject Char"/>
    <w:basedOn w:val="CommentTextChar"/>
    <w:link w:val="CommentSubject"/>
    <w:semiHidden/>
    <w:rsid w:val="003F6A11"/>
    <w:rPr>
      <w:rFonts w:asciiTheme="minorHAnsi" w:hAnsiTheme="minorHAnsi"/>
      <w:b/>
      <w:bCs/>
    </w:rPr>
  </w:style>
  <w:style w:type="character" w:styleId="UnresolvedMention">
    <w:name w:val="Unresolved Mention"/>
    <w:basedOn w:val="DefaultParagraphFont"/>
    <w:uiPriority w:val="99"/>
    <w:semiHidden/>
    <w:unhideWhenUsed/>
    <w:rsid w:val="00476BE0"/>
    <w:rPr>
      <w:color w:val="605E5C"/>
      <w:shd w:val="clear" w:color="auto" w:fill="E1DFDD"/>
    </w:rPr>
  </w:style>
  <w:style w:type="paragraph" w:customStyle="1" w:styleId="yiv1472575430msonormal5">
    <w:name w:val="yiv1472575430msonormal5"/>
    <w:basedOn w:val="Normal"/>
    <w:rsid w:val="00643BBE"/>
    <w:pPr>
      <w:spacing w:before="100" w:beforeAutospacing="1" w:after="100" w:afterAutospacing="1" w:line="240" w:lineRule="auto"/>
    </w:pPr>
    <w:rPr>
      <w:rFonts w:ascii="Arial" w:eastAsiaTheme="minorHAnsi" w:hAnsi="Arial" w:cs="Arial"/>
      <w:sz w:val="22"/>
      <w:szCs w:val="22"/>
    </w:rPr>
  </w:style>
  <w:style w:type="paragraph" w:customStyle="1" w:styleId="xxmsonormal">
    <w:name w:val="x_x_msonormal"/>
    <w:basedOn w:val="Normal"/>
    <w:rsid w:val="006776F5"/>
    <w:pPr>
      <w:spacing w:before="0" w:after="0" w:line="240" w:lineRule="auto"/>
    </w:pPr>
    <w:rPr>
      <w:rFonts w:ascii="Calibri" w:eastAsiaTheme="minorHAnsi" w:hAnsi="Calibri" w:cs="Calibri"/>
      <w:sz w:val="22"/>
      <w:szCs w:val="22"/>
    </w:rPr>
  </w:style>
  <w:style w:type="character" w:customStyle="1" w:styleId="Heading1Char">
    <w:name w:val="Heading 1 Char"/>
    <w:basedOn w:val="DefaultParagraphFont"/>
    <w:link w:val="Heading1"/>
    <w:rsid w:val="008D481E"/>
    <w:rPr>
      <w:rFonts w:asciiTheme="majorHAnsi" w:hAnsiTheme="majorHAnsi" w:cs="Arial"/>
      <w:b/>
      <w:bCs/>
      <w:kern w:val="32"/>
      <w:sz w:val="28"/>
      <w:szCs w:val="32"/>
    </w:rPr>
  </w:style>
  <w:style w:type="character" w:styleId="Strong">
    <w:name w:val="Strong"/>
    <w:basedOn w:val="DefaultParagraphFont"/>
    <w:uiPriority w:val="22"/>
    <w:qFormat/>
    <w:rsid w:val="000351B7"/>
    <w:rPr>
      <w:b/>
      <w:bCs/>
    </w:rPr>
  </w:style>
  <w:style w:type="paragraph" w:customStyle="1" w:styleId="NewsletterHeadline">
    <w:name w:val="Newsletter Headline"/>
    <w:basedOn w:val="Normal"/>
    <w:qFormat/>
    <w:rsid w:val="000351B7"/>
    <w:pPr>
      <w:spacing w:before="0" w:after="0" w:line="240" w:lineRule="auto"/>
    </w:pPr>
    <w:rPr>
      <w:rFonts w:asciiTheme="majorHAnsi" w:eastAsiaTheme="minorHAnsi" w:hAnsiTheme="majorHAnsi" w:cstheme="minorBidi"/>
      <w:b/>
      <w:sz w:val="32"/>
    </w:rPr>
  </w:style>
  <w:style w:type="paragraph" w:customStyle="1" w:styleId="NewsletterBody">
    <w:name w:val="Newsletter Body"/>
    <w:basedOn w:val="Normal"/>
    <w:qFormat/>
    <w:rsid w:val="000351B7"/>
    <w:pPr>
      <w:spacing w:before="0" w:after="200" w:line="240" w:lineRule="auto"/>
      <w:jc w:val="both"/>
    </w:pPr>
    <w:rPr>
      <w:rFonts w:eastAsiaTheme="minorHAnsi" w:cstheme="minorBidi"/>
      <w:color w:val="000000"/>
      <w:sz w:val="22"/>
    </w:rPr>
  </w:style>
  <w:style w:type="paragraph" w:styleId="Header">
    <w:name w:val="header"/>
    <w:basedOn w:val="Normal"/>
    <w:link w:val="HeaderChar"/>
    <w:uiPriority w:val="99"/>
    <w:unhideWhenUsed/>
    <w:rsid w:val="000351B7"/>
    <w:pPr>
      <w:tabs>
        <w:tab w:val="center" w:pos="4680"/>
        <w:tab w:val="right" w:pos="9360"/>
      </w:tabs>
      <w:spacing w:before="0" w:after="0" w:line="240" w:lineRule="auto"/>
    </w:pPr>
    <w:rPr>
      <w:rFonts w:eastAsiaTheme="minorHAnsi" w:cstheme="minorBidi"/>
      <w:sz w:val="24"/>
    </w:rPr>
  </w:style>
  <w:style w:type="character" w:customStyle="1" w:styleId="HeaderChar">
    <w:name w:val="Header Char"/>
    <w:basedOn w:val="DefaultParagraphFont"/>
    <w:link w:val="Header"/>
    <w:uiPriority w:val="99"/>
    <w:rsid w:val="000351B7"/>
    <w:rPr>
      <w:rFonts w:asciiTheme="minorHAnsi" w:eastAsiaTheme="minorHAnsi" w:hAnsiTheme="minorHAnsi" w:cstheme="minorBidi"/>
      <w:sz w:val="24"/>
      <w:szCs w:val="24"/>
    </w:rPr>
  </w:style>
  <w:style w:type="paragraph" w:styleId="Footer">
    <w:name w:val="footer"/>
    <w:basedOn w:val="Normal"/>
    <w:link w:val="FooterChar"/>
    <w:uiPriority w:val="99"/>
    <w:unhideWhenUsed/>
    <w:rsid w:val="000351B7"/>
    <w:pPr>
      <w:tabs>
        <w:tab w:val="center" w:pos="4680"/>
        <w:tab w:val="right" w:pos="9360"/>
      </w:tabs>
      <w:spacing w:before="0" w:after="0" w:line="240" w:lineRule="auto"/>
    </w:pPr>
    <w:rPr>
      <w:rFonts w:eastAsiaTheme="minorHAnsi" w:cstheme="minorBidi"/>
      <w:sz w:val="24"/>
    </w:rPr>
  </w:style>
  <w:style w:type="character" w:customStyle="1" w:styleId="FooterChar">
    <w:name w:val="Footer Char"/>
    <w:basedOn w:val="DefaultParagraphFont"/>
    <w:link w:val="Footer"/>
    <w:uiPriority w:val="99"/>
    <w:rsid w:val="000351B7"/>
    <w:rPr>
      <w:rFonts w:asciiTheme="minorHAnsi" w:eastAsiaTheme="minorHAnsi" w:hAnsiTheme="minorHAnsi" w:cstheme="minorBidi"/>
      <w:sz w:val="24"/>
      <w:szCs w:val="24"/>
    </w:rPr>
  </w:style>
  <w:style w:type="paragraph" w:styleId="PlainText">
    <w:name w:val="Plain Text"/>
    <w:basedOn w:val="Normal"/>
    <w:link w:val="PlainTextChar"/>
    <w:uiPriority w:val="99"/>
    <w:semiHidden/>
    <w:unhideWhenUsed/>
    <w:rsid w:val="00D316AF"/>
    <w:pPr>
      <w:spacing w:before="0"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316AF"/>
    <w:rPr>
      <w:rFonts w:ascii="Calibri" w:eastAsiaTheme="minorHAnsi" w:hAnsi="Calibri" w:cstheme="minorBidi"/>
      <w:sz w:val="22"/>
      <w:szCs w:val="21"/>
    </w:rPr>
  </w:style>
  <w:style w:type="table" w:styleId="LightShading-Accent1">
    <w:name w:val="Light Shading Accent 1"/>
    <w:basedOn w:val="TableNormal"/>
    <w:uiPriority w:val="60"/>
    <w:rsid w:val="00E76343"/>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13753">
      <w:bodyDiv w:val="1"/>
      <w:marLeft w:val="0"/>
      <w:marRight w:val="0"/>
      <w:marTop w:val="0"/>
      <w:marBottom w:val="0"/>
      <w:divBdr>
        <w:top w:val="none" w:sz="0" w:space="0" w:color="auto"/>
        <w:left w:val="none" w:sz="0" w:space="0" w:color="auto"/>
        <w:bottom w:val="none" w:sz="0" w:space="0" w:color="auto"/>
        <w:right w:val="none" w:sz="0" w:space="0" w:color="auto"/>
      </w:divBdr>
    </w:div>
    <w:div w:id="1037925978">
      <w:bodyDiv w:val="1"/>
      <w:marLeft w:val="0"/>
      <w:marRight w:val="0"/>
      <w:marTop w:val="0"/>
      <w:marBottom w:val="0"/>
      <w:divBdr>
        <w:top w:val="none" w:sz="0" w:space="0" w:color="auto"/>
        <w:left w:val="none" w:sz="0" w:space="0" w:color="auto"/>
        <w:bottom w:val="none" w:sz="0" w:space="0" w:color="auto"/>
        <w:right w:val="none" w:sz="0" w:space="0" w:color="auto"/>
      </w:divBdr>
    </w:div>
    <w:div w:id="1654987009">
      <w:bodyDiv w:val="1"/>
      <w:marLeft w:val="0"/>
      <w:marRight w:val="0"/>
      <w:marTop w:val="0"/>
      <w:marBottom w:val="0"/>
      <w:divBdr>
        <w:top w:val="none" w:sz="0" w:space="0" w:color="auto"/>
        <w:left w:val="none" w:sz="0" w:space="0" w:color="auto"/>
        <w:bottom w:val="none" w:sz="0" w:space="0" w:color="auto"/>
        <w:right w:val="none" w:sz="0" w:space="0" w:color="auto"/>
      </w:divBdr>
    </w:div>
    <w:div w:id="1841044246">
      <w:bodyDiv w:val="1"/>
      <w:marLeft w:val="0"/>
      <w:marRight w:val="0"/>
      <w:marTop w:val="0"/>
      <w:marBottom w:val="0"/>
      <w:divBdr>
        <w:top w:val="none" w:sz="0" w:space="0" w:color="auto"/>
        <w:left w:val="none" w:sz="0" w:space="0" w:color="auto"/>
        <w:bottom w:val="none" w:sz="0" w:space="0" w:color="auto"/>
        <w:right w:val="none" w:sz="0" w:space="0" w:color="auto"/>
      </w:divBdr>
    </w:div>
    <w:div w:id="19336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ca.gov/wp-content/uploads/2020/03/3.17.20-N-29-20-EO.pdf" TargetMode="External"/><Relationship Id="rId18" Type="http://schemas.openxmlformats.org/officeDocument/2006/relationships/hyperlink" Target="mailto:Sonya.bingaman@scdd.ca.gov" TargetMode="External"/><Relationship Id="rId26" Type="http://schemas.openxmlformats.org/officeDocument/2006/relationships/hyperlink" Target="https://bit.ly/3hfynj3" TargetMode="External"/><Relationship Id="rId39" Type="http://schemas.openxmlformats.org/officeDocument/2006/relationships/hyperlink" Target="https://youtu.be/NNwlFQbTVAc" TargetMode="External"/><Relationship Id="rId21" Type="http://schemas.openxmlformats.org/officeDocument/2006/relationships/hyperlink" Target="https://www.youtube.com/watch?v=aORiXaR2llI" TargetMode="External"/><Relationship Id="rId34" Type="http://schemas.openxmlformats.org/officeDocument/2006/relationships/hyperlink" Target="https://tinyurl.com/SCDDHCBS2020" TargetMode="External"/><Relationship Id="rId42" Type="http://schemas.openxmlformats.org/officeDocument/2006/relationships/hyperlink" Target="https://youtu.be/rvl-rV_EUc0" TargetMode="External"/><Relationship Id="rId47" Type="http://schemas.openxmlformats.org/officeDocument/2006/relationships/image" Target="media/image6.png"/><Relationship Id="rId50" Type="http://schemas.openxmlformats.org/officeDocument/2006/relationships/hyperlink" Target="https://bit.ly/35Nhk4I" TargetMode="External"/><Relationship Id="rId55" Type="http://schemas.openxmlformats.org/officeDocument/2006/relationships/hyperlink" Target="https://progressiveemployment.org/" TargetMode="External"/><Relationship Id="rId63" Type="http://schemas.openxmlformats.org/officeDocument/2006/relationships/image" Target="media/image13.png"/><Relationship Id="rId68" Type="http://schemas.openxmlformats.org/officeDocument/2006/relationships/hyperlink" Target="https://tinyurl.com/HCBS101520" TargetMode="External"/><Relationship Id="rId76" Type="http://schemas.openxmlformats.org/officeDocument/2006/relationships/header" Target="header1.xm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hyperlink" Target="mailto:sacramento@scdd.ca.gov" TargetMode="External"/><Relationship Id="rId29" Type="http://schemas.openxmlformats.org/officeDocument/2006/relationships/hyperlink" Target="https://bit.ly/3aKgAOr" TargetMode="External"/><Relationship Id="rId11" Type="http://schemas.openxmlformats.org/officeDocument/2006/relationships/image" Target="media/image1.png"/><Relationship Id="rId24" Type="http://schemas.openxmlformats.org/officeDocument/2006/relationships/hyperlink" Target="https://bit.ly/31evs4i" TargetMode="External"/><Relationship Id="rId32" Type="http://schemas.openxmlformats.org/officeDocument/2006/relationships/hyperlink" Target="https://bit.ly/3dex7cy" TargetMode="External"/><Relationship Id="rId37" Type="http://schemas.openxmlformats.org/officeDocument/2006/relationships/hyperlink" Target="https://youtu.be/fIhE5VL88Lk" TargetMode="External"/><Relationship Id="rId40" Type="http://schemas.openxmlformats.org/officeDocument/2006/relationships/hyperlink" Target="%20https://youtu.be/mNIdC-kdDxE%20%20%20%20%20%20" TargetMode="External"/><Relationship Id="rId45" Type="http://schemas.openxmlformats.org/officeDocument/2006/relationships/hyperlink" Target="https://bit.ly/34iNzrV" TargetMode="External"/><Relationship Id="rId53" Type="http://schemas.openxmlformats.org/officeDocument/2006/relationships/hyperlink" Target="mailto:sonya.bingaman@scdd.ca.gov" TargetMode="External"/><Relationship Id="rId58" Type="http://schemas.openxmlformats.org/officeDocument/2006/relationships/image" Target="media/image10.png"/><Relationship Id="rId66" Type="http://schemas.openxmlformats.org/officeDocument/2006/relationships/image" Target="media/image16.jpeg"/><Relationship Id="rId74" Type="http://schemas.openxmlformats.org/officeDocument/2006/relationships/hyperlink" Target="http://www.scdd.ca.gov"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dor.ca.gov/"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bit.ly/32eWJmN" TargetMode="External"/><Relationship Id="rId44" Type="http://schemas.openxmlformats.org/officeDocument/2006/relationships/hyperlink" Target="https://bit.ly/3l5Alob" TargetMode="External"/><Relationship Id="rId52" Type="http://schemas.openxmlformats.org/officeDocument/2006/relationships/hyperlink" Target="https://bit.ly/2RC6Vkf" TargetMode="External"/><Relationship Id="rId60" Type="http://schemas.openxmlformats.org/officeDocument/2006/relationships/image" Target="media/image11.PNG"/><Relationship Id="rId65" Type="http://schemas.openxmlformats.org/officeDocument/2006/relationships/image" Target="media/image15.png"/><Relationship Id="rId73" Type="http://schemas.openxmlformats.org/officeDocument/2006/relationships/hyperlink" Target="https://scdd.ca.gov/sacramento/"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cZZzB1" TargetMode="External"/><Relationship Id="rId22" Type="http://schemas.openxmlformats.org/officeDocument/2006/relationships/hyperlink" Target="https://bit.ly/2Qcpaw4" TargetMode="External"/><Relationship Id="rId27" Type="http://schemas.openxmlformats.org/officeDocument/2006/relationships/hyperlink" Target="https://bit.ly/2QhXSUJ" TargetMode="External"/><Relationship Id="rId30" Type="http://schemas.openxmlformats.org/officeDocument/2006/relationships/hyperlink" Target="https://bit.ly/2QaOu5r" TargetMode="External"/><Relationship Id="rId35" Type="http://schemas.openxmlformats.org/officeDocument/2006/relationships/hyperlink" Target="https://bit.ly/3l3hF8C" TargetMode="External"/><Relationship Id="rId43" Type="http://schemas.openxmlformats.org/officeDocument/2006/relationships/hyperlink" Target="https://bit.ly/3hbdbup" TargetMode="External"/><Relationship Id="rId48" Type="http://schemas.openxmlformats.org/officeDocument/2006/relationships/image" Target="media/image7.jpeg"/><Relationship Id="rId56" Type="http://schemas.openxmlformats.org/officeDocument/2006/relationships/image" Target="media/image8.png"/><Relationship Id="rId64" Type="http://schemas.openxmlformats.org/officeDocument/2006/relationships/image" Target="media/image14.jpeg"/><Relationship Id="rId69" Type="http://schemas.openxmlformats.org/officeDocument/2006/relationships/hyperlink" Target="mailto:sonya.bingaman@scdd.ca.gov"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bit.ly/3ktWmfC" TargetMode="External"/><Relationship Id="rId72" Type="http://schemas.openxmlformats.org/officeDocument/2006/relationships/hyperlink" Target="mailto:sacramento@scdd.ca.gov"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scdd.ca.gov/sacramento/" TargetMode="External"/><Relationship Id="rId17" Type="http://schemas.openxmlformats.org/officeDocument/2006/relationships/hyperlink" Target="https://www.gov.ca.gov/wp-content/uploads/2020/03/3.17.20-N-29-20-EO.pdf" TargetMode="External"/><Relationship Id="rId25" Type="http://schemas.openxmlformats.org/officeDocument/2006/relationships/hyperlink" Target="https://bit.ly/3hh8HlV" TargetMode="External"/><Relationship Id="rId33" Type="http://schemas.openxmlformats.org/officeDocument/2006/relationships/hyperlink" Target="https://tinyurl.com/SCDDdentaltraining" TargetMode="External"/><Relationship Id="rId38" Type="http://schemas.openxmlformats.org/officeDocument/2006/relationships/hyperlink" Target="https://youtu.be/jUIEugVz-sE" TargetMode="External"/><Relationship Id="rId46" Type="http://schemas.openxmlformats.org/officeDocument/2006/relationships/image" Target="media/image5.jpg"/><Relationship Id="rId59" Type="http://schemas.openxmlformats.org/officeDocument/2006/relationships/image" Target="cid:eeda0798-81cf-4b6a-9440-e7d1fdbbd75c" TargetMode="External"/><Relationship Id="rId67" Type="http://schemas.openxmlformats.org/officeDocument/2006/relationships/hyperlink" Target="https://tinyurl.com/HCBS092420" TargetMode="External"/><Relationship Id="rId20" Type="http://schemas.openxmlformats.org/officeDocument/2006/relationships/image" Target="media/image4.jpeg"/><Relationship Id="rId41" Type="http://schemas.openxmlformats.org/officeDocument/2006/relationships/hyperlink" Target="https://youtu.be/tIqCFzRKzWU" TargetMode="External"/><Relationship Id="rId54" Type="http://schemas.openxmlformats.org/officeDocument/2006/relationships/hyperlink" Target="http://www.youtube.com/CalSCDD" TargetMode="External"/><Relationship Id="rId62" Type="http://schemas.openxmlformats.org/officeDocument/2006/relationships/image" Target="media/image12.png"/><Relationship Id="rId70" Type="http://schemas.openxmlformats.org/officeDocument/2006/relationships/hyperlink" Target="http://www.youtube.com/CalSCDD" TargetMode="External"/><Relationship Id="rId75" Type="http://schemas.openxmlformats.org/officeDocument/2006/relationships/hyperlink" Target="mailto:sonya.bingaman@scdd.ca.gov"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bit.ly/34jONmE" TargetMode="External"/><Relationship Id="rId28" Type="http://schemas.openxmlformats.org/officeDocument/2006/relationships/hyperlink" Target="https://bit.ly/3gdcAXL" TargetMode="External"/><Relationship Id="rId36" Type="http://schemas.openxmlformats.org/officeDocument/2006/relationships/hyperlink" Target="https://urldefense.com/v3/__https:/www.youtube.com/watch?v=rzLTuytLb-Q__;!!GYLAgPY1nfYXW-ZqwnM!fBnwgA3yq_lnnVDTZZFe850hc-eD5kiqeEadDis8fBjkPZKt4-NR6QTIUM8pCbJoW-ufbn0$" TargetMode="External"/><Relationship Id="rId49" Type="http://schemas.openxmlformats.org/officeDocument/2006/relationships/hyperlink" Target="https://youtu.be/mNIdC-kdDxE" TargetMode="External"/><Relationship Id="rId57"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4395F8792347F980DC442B89A020C2"/>
        <w:category>
          <w:name w:val="General"/>
          <w:gallery w:val="placeholder"/>
        </w:category>
        <w:types>
          <w:type w:val="bbPlcHdr"/>
        </w:types>
        <w:behaviors>
          <w:behavior w:val="content"/>
        </w:behaviors>
        <w:guid w:val="{A46202FC-4F63-477A-BB60-DD3EC6FD963A}"/>
      </w:docPartPr>
      <w:docPartBody>
        <w:p w:rsidR="00677D18" w:rsidRDefault="00677D18">
          <w:pPr>
            <w:pStyle w:val="394395F8792347F980DC442B89A020C2"/>
          </w:pPr>
          <w:r>
            <w:t>[Click to select date]</w:t>
          </w:r>
        </w:p>
      </w:docPartBody>
    </w:docPart>
    <w:docPart>
      <w:docPartPr>
        <w:name w:val="AC850A405F9F488CAF72EC7761C35BBE"/>
        <w:category>
          <w:name w:val="General"/>
          <w:gallery w:val="placeholder"/>
        </w:category>
        <w:types>
          <w:type w:val="bbPlcHdr"/>
        </w:types>
        <w:behaviors>
          <w:behavior w:val="content"/>
        </w:behaviors>
        <w:guid w:val="{BAF27BA4-F2C0-43BC-97CD-70EF279E20CD}"/>
      </w:docPartPr>
      <w:docPartBody>
        <w:p w:rsidR="00432212" w:rsidRDefault="00DF794D" w:rsidP="00DF794D">
          <w:pPr>
            <w:pStyle w:val="AC850A405F9F488CAF72EC7761C35BBE"/>
          </w:pPr>
          <w:r>
            <w:t>[</w:t>
          </w:r>
          <w:r w:rsidRPr="00E7243F">
            <w:t>Meeting Title</w:t>
          </w:r>
          <w:r>
            <w:rPr>
              <w:rStyle w:val="PlaceholderText"/>
            </w:rPr>
            <w:t>]</w:t>
          </w:r>
        </w:p>
      </w:docPartBody>
    </w:docPart>
    <w:docPart>
      <w:docPartPr>
        <w:name w:val="B85BB93F22D74CBBB7BE8C76756DB392"/>
        <w:category>
          <w:name w:val="General"/>
          <w:gallery w:val="placeholder"/>
        </w:category>
        <w:types>
          <w:type w:val="bbPlcHdr"/>
        </w:types>
        <w:behaviors>
          <w:behavior w:val="content"/>
        </w:behaviors>
        <w:guid w:val="{85D607B6-FBD8-4BE6-BA89-95312A7DB200}"/>
      </w:docPartPr>
      <w:docPartBody>
        <w:p w:rsidR="00A4110C" w:rsidRDefault="005C7EB7" w:rsidP="005C7EB7">
          <w:pPr>
            <w:pStyle w:val="B85BB93F22D74CBBB7BE8C76756DB392"/>
          </w:pPr>
          <w:r>
            <w:t>[Click to select date]</w:t>
          </w:r>
        </w:p>
      </w:docPartBody>
    </w:docPart>
    <w:docPart>
      <w:docPartPr>
        <w:name w:val="D3FEE43F8B89483A907CD23C871BF1C1"/>
        <w:category>
          <w:name w:val="General"/>
          <w:gallery w:val="placeholder"/>
        </w:category>
        <w:types>
          <w:type w:val="bbPlcHdr"/>
        </w:types>
        <w:behaviors>
          <w:behavior w:val="content"/>
        </w:behaviors>
        <w:guid w:val="{6825F6FC-5E4C-4417-9F87-C1DCCBE1E52D}"/>
      </w:docPartPr>
      <w:docPartBody>
        <w:p w:rsidR="00A4110C" w:rsidRDefault="005C7EB7" w:rsidP="005C7EB7">
          <w:pPr>
            <w:pStyle w:val="D3FEE43F8B89483A907CD23C871BF1C1"/>
          </w:pPr>
          <w:r>
            <w:t>[Meeting Title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D18"/>
    <w:rsid w:val="00050325"/>
    <w:rsid w:val="000B165F"/>
    <w:rsid w:val="000F3121"/>
    <w:rsid w:val="0010497C"/>
    <w:rsid w:val="00183E5D"/>
    <w:rsid w:val="0037291F"/>
    <w:rsid w:val="00432212"/>
    <w:rsid w:val="00565ABA"/>
    <w:rsid w:val="005C7EB7"/>
    <w:rsid w:val="00677D18"/>
    <w:rsid w:val="006F5436"/>
    <w:rsid w:val="007116BF"/>
    <w:rsid w:val="007D2014"/>
    <w:rsid w:val="00A11513"/>
    <w:rsid w:val="00A4110C"/>
    <w:rsid w:val="00CE0744"/>
    <w:rsid w:val="00D635D3"/>
    <w:rsid w:val="00D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EB7"/>
  </w:style>
  <w:style w:type="paragraph" w:customStyle="1" w:styleId="89A3F2AC9DE542969E58B779A0509252">
    <w:name w:val="89A3F2AC9DE542969E58B779A0509252"/>
  </w:style>
  <w:style w:type="paragraph" w:customStyle="1" w:styleId="394395F8792347F980DC442B89A020C2">
    <w:name w:val="394395F8792347F980DC442B89A020C2"/>
  </w:style>
  <w:style w:type="paragraph" w:customStyle="1" w:styleId="AC850A405F9F488CAF72EC7761C35BBE">
    <w:name w:val="AC850A405F9F488CAF72EC7761C35BBE"/>
    <w:rsid w:val="00DF794D"/>
    <w:pPr>
      <w:spacing w:after="160" w:line="259" w:lineRule="auto"/>
    </w:pPr>
  </w:style>
  <w:style w:type="paragraph" w:customStyle="1" w:styleId="AFE5E377868D42B99CEC220B838346A2">
    <w:name w:val="AFE5E377868D42B99CEC220B838346A2"/>
    <w:rsid w:val="000B165F"/>
    <w:pPr>
      <w:spacing w:after="160" w:line="259" w:lineRule="auto"/>
    </w:pPr>
  </w:style>
  <w:style w:type="paragraph" w:customStyle="1" w:styleId="D6D0442993FD48E1BFE303BC2591DB13">
    <w:name w:val="D6D0442993FD48E1BFE303BC2591DB13"/>
    <w:rsid w:val="000B165F"/>
    <w:pPr>
      <w:spacing w:after="160" w:line="259" w:lineRule="auto"/>
    </w:pPr>
  </w:style>
  <w:style w:type="paragraph" w:customStyle="1" w:styleId="4EFB5658EC67415A997658EAB80B8196">
    <w:name w:val="4EFB5658EC67415A997658EAB80B8196"/>
    <w:rsid w:val="000F3121"/>
    <w:pPr>
      <w:spacing w:after="160" w:line="259" w:lineRule="auto"/>
    </w:pPr>
  </w:style>
  <w:style w:type="paragraph" w:customStyle="1" w:styleId="758DF2BAF24C4163898B4085668A083F">
    <w:name w:val="758DF2BAF24C4163898B4085668A083F"/>
    <w:rsid w:val="000F3121"/>
    <w:pPr>
      <w:spacing w:after="160" w:line="259" w:lineRule="auto"/>
    </w:pPr>
  </w:style>
  <w:style w:type="paragraph" w:customStyle="1" w:styleId="6B2BD26E6E754C1FBD9E283CFD51DDA6">
    <w:name w:val="6B2BD26E6E754C1FBD9E283CFD51DDA6"/>
    <w:rsid w:val="000F3121"/>
    <w:pPr>
      <w:spacing w:after="160" w:line="259" w:lineRule="auto"/>
    </w:pPr>
  </w:style>
  <w:style w:type="paragraph" w:customStyle="1" w:styleId="B85BB93F22D74CBBB7BE8C76756DB392">
    <w:name w:val="B85BB93F22D74CBBB7BE8C76756DB392"/>
    <w:rsid w:val="005C7EB7"/>
    <w:pPr>
      <w:spacing w:after="160" w:line="259" w:lineRule="auto"/>
    </w:pPr>
  </w:style>
  <w:style w:type="paragraph" w:customStyle="1" w:styleId="D3FEE43F8B89483A907CD23C871BF1C1">
    <w:name w:val="D3FEE43F8B89483A907CD23C871BF1C1"/>
    <w:rsid w:val="005C7E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22E2C0AA0FA4B80FD8C9F31A236B9" ma:contentTypeVersion="2" ma:contentTypeDescription="Create a new document." ma:contentTypeScope="" ma:versionID="dbdb984b528e6caf570a41140bebf3e5">
  <xsd:schema xmlns:xsd="http://www.w3.org/2001/XMLSchema" xmlns:xs="http://www.w3.org/2001/XMLSchema" xmlns:p="http://schemas.microsoft.com/office/2006/metadata/properties" xmlns:ns3="bee6d2bd-8ab6-4a27-9576-ce17e8499a3f" targetNamespace="http://schemas.microsoft.com/office/2006/metadata/properties" ma:root="true" ma:fieldsID="eab6a88cd5a37daeae7cc99026240ad4" ns3:_="">
    <xsd:import namespace="bee6d2bd-8ab6-4a27-9576-ce17e8499a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6d2bd-8ab6-4a27-9576-ce17e849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F5183-4260-4A31-9220-C9A8D844D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6d2bd-8ab6-4a27-9576-ce17e8499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CEFDE-12E2-4DA9-8EC5-D193E8C50B5F}">
  <ds:schemaRefs>
    <ds:schemaRef ds:uri="http://schemas.microsoft.com/sharepoint/v3/contenttype/forms"/>
  </ds:schemaRefs>
</ds:datastoreItem>
</file>

<file path=customXml/itemProps3.xml><?xml version="1.0" encoding="utf-8"?>
<ds:datastoreItem xmlns:ds="http://schemas.openxmlformats.org/officeDocument/2006/customXml" ds:itemID="{AFF21222-665C-4A80-B850-2E6F1F169CD8}">
  <ds:schemaRefs>
    <ds:schemaRef ds:uri="http://schemas.microsoft.com/office/2006/documentManagement/types"/>
    <ds:schemaRef ds:uri="http://schemas.microsoft.com/office/infopath/2007/PartnerControls"/>
    <ds:schemaRef ds:uri="http://purl.org/dc/elements/1.1/"/>
    <ds:schemaRef ds:uri="bee6d2bd-8ab6-4a27-9576-ce17e8499a3f"/>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5B0F525-DF7D-457F-8FD1-7550134A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3880</Words>
  <Characters>25624</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Agenda</vt:lpstr>
    </vt:vector>
  </TitlesOfParts>
  <Company>CDSS</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ISDAdmin</dc:creator>
  <cp:lastModifiedBy>Bingaman, Sonya@SCDD</cp:lastModifiedBy>
  <cp:revision>8</cp:revision>
  <cp:lastPrinted>2020-02-27T00:12:00Z</cp:lastPrinted>
  <dcterms:created xsi:type="dcterms:W3CDTF">2020-08-03T04:22:00Z</dcterms:created>
  <dcterms:modified xsi:type="dcterms:W3CDTF">2020-10-07T18:55:00Z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0x010100C6422E2C0AA0FA4B80FD8C9F31A236B9</vt:lpwstr>
  </property>
</Properties>
</file>