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D9" w:rsidRDefault="007875DD" w:rsidP="002745D9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b w:val="0"/>
          <w:bCs w:val="0"/>
          <w:kern w:val="0"/>
          <w:sz w:val="24"/>
          <w:szCs w:val="28"/>
        </w:rPr>
      </w:pPr>
      <w:r w:rsidRPr="009E1A51">
        <w:rPr>
          <w:noProof/>
        </w:rPr>
        <w:drawing>
          <wp:inline distT="0" distB="0" distL="0" distR="0" wp14:anchorId="01BA32B4" wp14:editId="5F37D092">
            <wp:extent cx="1638300" cy="936972"/>
            <wp:effectExtent l="0" t="0" r="0" b="0"/>
            <wp:docPr id="1" name="Picture 1" descr="State Council's Logo" title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itino\Desktop\TEMPLATES\LOGOS\SCDD Color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12" cy="93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51">
        <w:t xml:space="preserve"> </w:t>
      </w:r>
      <w:r w:rsidRPr="009E1A51">
        <w:tab/>
      </w:r>
      <w:r w:rsidRPr="009E1A51">
        <w:tab/>
      </w:r>
      <w:r w:rsidR="00505DF4" w:rsidRPr="009E1A51">
        <w:tab/>
      </w:r>
      <w:r w:rsidRPr="009E1A51">
        <w:tab/>
      </w:r>
      <w:r w:rsidR="00B67A4C" w:rsidRPr="00492C74">
        <w:rPr>
          <w:sz w:val="48"/>
        </w:rPr>
        <w:t>NOTICE/</w:t>
      </w:r>
      <w:r w:rsidR="00215FB1" w:rsidRPr="00492C74">
        <w:rPr>
          <w:sz w:val="48"/>
        </w:rPr>
        <w:t>AGENDA</w:t>
      </w:r>
      <w:r w:rsidR="002745D9" w:rsidRPr="002745D9">
        <w:rPr>
          <w:rFonts w:asciiTheme="minorHAnsi" w:hAnsiTheme="minorHAnsi" w:cstheme="minorHAnsi"/>
          <w:b w:val="0"/>
          <w:bCs w:val="0"/>
          <w:kern w:val="0"/>
          <w:sz w:val="24"/>
          <w:szCs w:val="28"/>
        </w:rPr>
        <w:t xml:space="preserve"> </w:t>
      </w:r>
    </w:p>
    <w:p w:rsidR="002745D9" w:rsidRPr="00317A3E" w:rsidRDefault="002745D9" w:rsidP="002745D9">
      <w:pPr>
        <w:rPr>
          <w:sz w:val="18"/>
          <w:szCs w:val="22"/>
        </w:rPr>
      </w:pPr>
    </w:p>
    <w:sdt>
      <w:sdtPr>
        <w:rPr>
          <w:rFonts w:asciiTheme="minorHAnsi" w:hAnsiTheme="minorHAnsi" w:cstheme="minorHAnsi"/>
          <w:b w:val="0"/>
          <w:bCs w:val="0"/>
          <w:kern w:val="0"/>
          <w:sz w:val="24"/>
          <w:szCs w:val="28"/>
        </w:rPr>
        <w:id w:val="44968575"/>
        <w:placeholder>
          <w:docPart w:val="AC850A405F9F488CAF72EC7761C35BBE"/>
        </w:placeholder>
      </w:sdtPr>
      <w:sdtEndPr>
        <w:rPr>
          <w:sz w:val="28"/>
        </w:rPr>
      </w:sdtEndPr>
      <w:sdtContent>
        <w:p w:rsidR="002745D9" w:rsidRPr="006A7451" w:rsidRDefault="002745D9" w:rsidP="002745D9">
          <w:pPr>
            <w:pStyle w:val="Heading1"/>
            <w:spacing w:before="0" w:after="0" w:line="240" w:lineRule="auto"/>
            <w:jc w:val="center"/>
            <w:rPr>
              <w:rFonts w:asciiTheme="minorHAnsi" w:hAnsiTheme="minorHAnsi" w:cstheme="minorHAnsi"/>
              <w:i/>
              <w:sz w:val="32"/>
              <w:szCs w:val="28"/>
            </w:rPr>
          </w:pPr>
          <w:r w:rsidRPr="006A7451">
            <w:rPr>
              <w:rFonts w:asciiTheme="minorHAnsi" w:hAnsiTheme="minorHAnsi" w:cstheme="minorHAnsi"/>
              <w:i/>
              <w:sz w:val="32"/>
              <w:szCs w:val="28"/>
            </w:rPr>
            <w:t>STATE COUNCIL ON DEVELOPMENTAL DISABILITIES</w:t>
          </w:r>
        </w:p>
        <w:p w:rsidR="002745D9" w:rsidRPr="00736A45" w:rsidRDefault="009112D0" w:rsidP="002745D9">
          <w:pPr>
            <w:spacing w:before="0" w:after="0" w:line="240" w:lineRule="auto"/>
            <w:jc w:val="center"/>
          </w:pPr>
          <w:r>
            <w:rPr>
              <w:b/>
              <w:sz w:val="28"/>
              <w:szCs w:val="28"/>
            </w:rPr>
            <w:t xml:space="preserve">EMPLOYMENT FIRST </w:t>
          </w:r>
          <w:r w:rsidR="00317A3E" w:rsidRPr="00736A45">
            <w:rPr>
              <w:b/>
              <w:sz w:val="28"/>
              <w:szCs w:val="28"/>
            </w:rPr>
            <w:t>COMMITTEE MEETING</w:t>
          </w:r>
        </w:p>
      </w:sdtContent>
    </w:sdt>
    <w:p w:rsidR="002745D9" w:rsidRDefault="002745D9" w:rsidP="002745D9">
      <w:pPr>
        <w:spacing w:before="0" w:after="0" w:line="240" w:lineRule="auto"/>
        <w:jc w:val="center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POSTED AT:</w:t>
      </w:r>
      <w:r w:rsidRPr="00736A45">
        <w:rPr>
          <w:rFonts w:cstheme="minorHAnsi"/>
          <w:sz w:val="28"/>
          <w:szCs w:val="28"/>
        </w:rPr>
        <w:t xml:space="preserve"> </w:t>
      </w:r>
      <w:hyperlink r:id="rId12" w:history="1">
        <w:r w:rsidRPr="005736DB">
          <w:rPr>
            <w:rStyle w:val="Hyperlink"/>
            <w:rFonts w:cstheme="minorHAnsi"/>
            <w:sz w:val="28"/>
            <w:szCs w:val="28"/>
          </w:rPr>
          <w:t>www.scdd.ca.gov</w:t>
        </w:r>
      </w:hyperlink>
    </w:p>
    <w:p w:rsidR="002745D9" w:rsidRPr="00317A3E" w:rsidRDefault="002745D9" w:rsidP="002745D9">
      <w:pPr>
        <w:spacing w:before="0" w:after="0" w:line="240" w:lineRule="auto"/>
        <w:rPr>
          <w:rFonts w:cstheme="minorHAnsi"/>
          <w:sz w:val="24"/>
        </w:rPr>
      </w:pPr>
    </w:p>
    <w:p w:rsidR="00730DA3" w:rsidRPr="008B01C3" w:rsidRDefault="002745D9" w:rsidP="00730DA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after="240"/>
        <w:rPr>
          <w:rFonts w:cstheme="minorHAnsi"/>
          <w:szCs w:val="28"/>
        </w:rPr>
      </w:pPr>
      <w:r>
        <w:rPr>
          <w:b w:val="0"/>
          <w:bCs w:val="0"/>
          <w:szCs w:val="28"/>
        </w:rPr>
        <w:t>This is a teleconference</w:t>
      </w:r>
      <w:r w:rsidR="00BD4EC6">
        <w:rPr>
          <w:b w:val="0"/>
          <w:bCs w:val="0"/>
          <w:szCs w:val="28"/>
        </w:rPr>
        <w:t xml:space="preserve"> and zoom</w:t>
      </w:r>
      <w:r>
        <w:rPr>
          <w:b w:val="0"/>
          <w:bCs w:val="0"/>
          <w:szCs w:val="28"/>
        </w:rPr>
        <w:t xml:space="preserve"> meeting only. There is no physical location being made available to the public. </w:t>
      </w:r>
      <w:r w:rsidR="00730DA3" w:rsidRPr="00730DA3">
        <w:rPr>
          <w:b w:val="0"/>
          <w:bCs w:val="0"/>
          <w:szCs w:val="28"/>
        </w:rPr>
        <w:t>Per</w:t>
      </w:r>
      <w:r w:rsidR="00812C7E" w:rsidRPr="00730DA3">
        <w:rPr>
          <w:b w:val="0"/>
          <w:bCs w:val="0"/>
          <w:szCs w:val="28"/>
        </w:rPr>
        <w:t xml:space="preserve"> </w:t>
      </w:r>
      <w:hyperlink r:id="rId13" w:history="1">
        <w:r w:rsidR="00812C7E" w:rsidRPr="00730DA3">
          <w:rPr>
            <w:rStyle w:val="Hyperlink"/>
            <w:rFonts w:cstheme="minorHAnsi"/>
            <w:b w:val="0"/>
            <w:bCs w:val="0"/>
            <w:szCs w:val="28"/>
          </w:rPr>
          <w:t>EXECUTIVE ORDER N-29-20</w:t>
        </w:r>
      </w:hyperlink>
      <w:r w:rsidR="00730DA3">
        <w:rPr>
          <w:rStyle w:val="Hyperlink"/>
          <w:rFonts w:cstheme="minorHAnsi"/>
          <w:b w:val="0"/>
          <w:bCs w:val="0"/>
          <w:szCs w:val="28"/>
        </w:rPr>
        <w:t>,</w:t>
      </w:r>
      <w:r w:rsidR="00730DA3" w:rsidRPr="00730DA3">
        <w:rPr>
          <w:rFonts w:cstheme="minorHAnsi"/>
          <w:b w:val="0"/>
          <w:bCs w:val="0"/>
          <w:szCs w:val="28"/>
        </w:rPr>
        <w:t xml:space="preserve"> teleconferencing restrictions are waived during the COVID-19 </w:t>
      </w:r>
      <w:r w:rsidR="00BD4EC6">
        <w:rPr>
          <w:rFonts w:cstheme="minorHAnsi"/>
          <w:b w:val="0"/>
          <w:bCs w:val="0"/>
          <w:szCs w:val="28"/>
        </w:rPr>
        <w:t>pandemic</w:t>
      </w:r>
      <w:r w:rsidR="00730DA3" w:rsidRPr="00730DA3">
        <w:rPr>
          <w:rFonts w:cstheme="minorHAnsi"/>
          <w:b w:val="0"/>
          <w:bCs w:val="0"/>
          <w:szCs w:val="28"/>
        </w:rPr>
        <w:t xml:space="preserve">. </w:t>
      </w:r>
      <w:r w:rsidR="008B01C3">
        <w:rPr>
          <w:rFonts w:cstheme="minorHAnsi"/>
          <w:b w:val="0"/>
          <w:bCs w:val="0"/>
          <w:szCs w:val="28"/>
        </w:rPr>
        <w:t xml:space="preserve">Therefore, </w:t>
      </w:r>
      <w:r w:rsidR="00730DA3" w:rsidRPr="00730DA3">
        <w:rPr>
          <w:rFonts w:cstheme="minorHAnsi"/>
          <w:b w:val="0"/>
          <w:bCs w:val="0"/>
          <w:szCs w:val="28"/>
        </w:rPr>
        <w:t xml:space="preserve">Committee members are not required to list their remote locations and members of the public may participate telephonically </w:t>
      </w:r>
      <w:r w:rsidR="008B01C3">
        <w:rPr>
          <w:rFonts w:cstheme="minorHAnsi"/>
          <w:b w:val="0"/>
          <w:bCs w:val="0"/>
          <w:szCs w:val="28"/>
        </w:rPr>
        <w:t>or by Zoom from any location. A</w:t>
      </w:r>
      <w:r w:rsidR="00730DA3" w:rsidRPr="00730DA3">
        <w:rPr>
          <w:rFonts w:cstheme="minorHAnsi"/>
          <w:b w:val="0"/>
          <w:bCs w:val="0"/>
          <w:szCs w:val="28"/>
        </w:rPr>
        <w:t xml:space="preserve">ccessible formats of all agenda and materials can be found online at </w:t>
      </w:r>
      <w:hyperlink r:id="rId14" w:history="1">
        <w:r w:rsidR="00730DA3" w:rsidRPr="00730DA3">
          <w:rPr>
            <w:rStyle w:val="Hyperlink"/>
            <w:rFonts w:cstheme="minorHAnsi"/>
            <w:b w:val="0"/>
            <w:bCs w:val="0"/>
            <w:szCs w:val="28"/>
          </w:rPr>
          <w:t>www.scdd.ca.gov</w:t>
        </w:r>
      </w:hyperlink>
      <w:r w:rsidR="00730DA3" w:rsidRPr="00730DA3">
        <w:rPr>
          <w:rFonts w:cstheme="minorHAnsi"/>
          <w:b w:val="0"/>
          <w:bCs w:val="0"/>
          <w:szCs w:val="28"/>
        </w:rPr>
        <w:t>.</w:t>
      </w:r>
    </w:p>
    <w:p w:rsidR="008B01C3" w:rsidRPr="0070291B" w:rsidRDefault="008B01C3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b w:val="0"/>
          <w:bCs w:val="0"/>
          <w:szCs w:val="28"/>
        </w:rPr>
      </w:pPr>
      <w:r w:rsidRPr="008B01C3">
        <w:rPr>
          <w:szCs w:val="28"/>
        </w:rPr>
        <w:t>JOIN ZOOM MEETING:</w:t>
      </w:r>
      <w:r w:rsidRPr="008B01C3">
        <w:rPr>
          <w:szCs w:val="28"/>
        </w:rPr>
        <w:tab/>
      </w:r>
      <w:r w:rsidR="00317A3E">
        <w:rPr>
          <w:szCs w:val="28"/>
        </w:rPr>
        <w:tab/>
      </w:r>
      <w:r w:rsidR="0070291B">
        <w:rPr>
          <w:szCs w:val="28"/>
        </w:rPr>
        <w:tab/>
      </w:r>
      <w:r w:rsidR="0070291B">
        <w:rPr>
          <w:szCs w:val="28"/>
        </w:rPr>
        <w:tab/>
      </w:r>
      <w:hyperlink r:id="rId15" w:history="1">
        <w:r w:rsidR="0070291B" w:rsidRPr="0070291B">
          <w:rPr>
            <w:rStyle w:val="Hyperlink"/>
          </w:rPr>
          <w:t>CORRECTED.LINK</w:t>
        </w:r>
      </w:hyperlink>
      <w:r w:rsidR="0070291B" w:rsidRPr="0070291B">
        <w:t xml:space="preserve"> </w:t>
      </w:r>
    </w:p>
    <w:p w:rsidR="00080C9E" w:rsidRPr="00080C9E" w:rsidRDefault="00080C9E" w:rsidP="00080C9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color w:val="FF0000"/>
          <w:szCs w:val="28"/>
        </w:rPr>
      </w:pPr>
      <w:r w:rsidRPr="008B01C3">
        <w:rPr>
          <w:szCs w:val="28"/>
        </w:rPr>
        <w:t>MEETING ID: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4433B" w:rsidRPr="00E4433B">
        <w:rPr>
          <w:color w:val="FF0000"/>
        </w:rPr>
        <w:t>969 9660 9772</w:t>
      </w:r>
    </w:p>
    <w:p w:rsidR="008B01C3" w:rsidRPr="00080C9E" w:rsidRDefault="00080C9E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color w:val="FF0000"/>
          <w:szCs w:val="28"/>
        </w:rPr>
      </w:pPr>
      <w:r>
        <w:rPr>
          <w:szCs w:val="28"/>
        </w:rPr>
        <w:t>PASSWORD</w:t>
      </w:r>
      <w:r w:rsidR="008B01C3" w:rsidRPr="008B01C3">
        <w:rPr>
          <w:szCs w:val="28"/>
        </w:rPr>
        <w:t>:</w:t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E4433B" w:rsidRPr="00E4433B">
        <w:rPr>
          <w:color w:val="FF0000"/>
        </w:rPr>
        <w:t>105392</w:t>
      </w:r>
      <w:bookmarkStart w:id="0" w:name="_GoBack"/>
      <w:bookmarkEnd w:id="0"/>
    </w:p>
    <w:p w:rsidR="0007305B" w:rsidRDefault="0007305B" w:rsidP="009F252D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Click </w:t>
      </w:r>
      <w:hyperlink r:id="rId16" w:history="1">
        <w:r w:rsidRPr="0007305B">
          <w:rPr>
            <w:rStyle w:val="Hyperlink"/>
            <w:szCs w:val="28"/>
          </w:rPr>
          <w:t>here</w:t>
        </w:r>
      </w:hyperlink>
      <w:r>
        <w:rPr>
          <w:szCs w:val="28"/>
        </w:rPr>
        <w:t xml:space="preserve"> for instructions on using the Zoom application.</w:t>
      </w:r>
    </w:p>
    <w:p w:rsidR="00317A3E" w:rsidRPr="00317A3E" w:rsidRDefault="008B01C3" w:rsidP="009F252D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Cs w:val="28"/>
        </w:rPr>
      </w:pPr>
      <w:r w:rsidRPr="00317A3E">
        <w:rPr>
          <w:szCs w:val="28"/>
        </w:rPr>
        <w:t xml:space="preserve">OR </w:t>
      </w:r>
    </w:p>
    <w:p w:rsidR="008B01C3" w:rsidRPr="00317A3E" w:rsidRDefault="008B01C3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after="0" w:line="240" w:lineRule="auto"/>
        <w:jc w:val="center"/>
        <w:rPr>
          <w:szCs w:val="28"/>
        </w:rPr>
      </w:pPr>
      <w:r w:rsidRPr="00317A3E">
        <w:rPr>
          <w:szCs w:val="28"/>
        </w:rPr>
        <w:t>JOIN BY TELECONFERENCE: (VOICE ONLY)</w:t>
      </w:r>
    </w:p>
    <w:p w:rsidR="008B01C3" w:rsidRPr="008B01C3" w:rsidRDefault="00317A3E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szCs w:val="28"/>
        </w:rPr>
      </w:pPr>
      <w:r w:rsidRPr="008B01C3">
        <w:rPr>
          <w:szCs w:val="28"/>
        </w:rPr>
        <w:t>CALL IN NUMBER</w:t>
      </w:r>
      <w:r w:rsidR="008B01C3" w:rsidRPr="008B01C3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C9E" w:rsidRPr="00080C9E">
        <w:rPr>
          <w:szCs w:val="28"/>
        </w:rPr>
        <w:t>888</w:t>
      </w:r>
      <w:r w:rsidR="00080C9E">
        <w:rPr>
          <w:szCs w:val="28"/>
        </w:rPr>
        <w:t>-</w:t>
      </w:r>
      <w:r w:rsidR="00080C9E" w:rsidRPr="00080C9E">
        <w:rPr>
          <w:szCs w:val="28"/>
        </w:rPr>
        <w:t>475</w:t>
      </w:r>
      <w:r w:rsidR="00080C9E">
        <w:rPr>
          <w:szCs w:val="28"/>
        </w:rPr>
        <w:t>-</w:t>
      </w:r>
      <w:r w:rsidR="00080C9E" w:rsidRPr="00080C9E">
        <w:rPr>
          <w:szCs w:val="28"/>
        </w:rPr>
        <w:t>4499</w:t>
      </w:r>
    </w:p>
    <w:p w:rsidR="008B01C3" w:rsidRPr="00080C9E" w:rsidRDefault="00317A3E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color w:val="FF0000"/>
          <w:szCs w:val="28"/>
        </w:rPr>
      </w:pPr>
      <w:r w:rsidRPr="008B01C3">
        <w:rPr>
          <w:szCs w:val="28"/>
        </w:rPr>
        <w:t>MEETING ID</w:t>
      </w:r>
      <w:r w:rsidR="008B01C3" w:rsidRPr="008B01C3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4433B" w:rsidRPr="00E4433B">
        <w:rPr>
          <w:color w:val="FF0000"/>
        </w:rPr>
        <w:t>969 9660 9772</w:t>
      </w:r>
    </w:p>
    <w:p w:rsidR="00215FB1" w:rsidRPr="00736A45" w:rsidRDefault="00AA2BA9" w:rsidP="00815FD4">
      <w:pPr>
        <w:pStyle w:val="Heading2"/>
        <w:spacing w:before="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</w:t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b w:val="0"/>
            <w:sz w:val="28"/>
            <w:szCs w:val="28"/>
          </w:rPr>
          <w:alias w:val="Date"/>
          <w:tag w:val="Date"/>
          <w:id w:val="44967977"/>
          <w:placeholder>
            <w:docPart w:val="394395F8792347F980DC442B89A020C2"/>
          </w:placeholder>
          <w:date w:fullDate="2020-09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2F21">
            <w:rPr>
              <w:rFonts w:cstheme="minorHAnsi"/>
              <w:b w:val="0"/>
              <w:sz w:val="28"/>
              <w:szCs w:val="28"/>
            </w:rPr>
            <w:t>September 29, 2020</w:t>
          </w:r>
        </w:sdtContent>
      </w:sdt>
    </w:p>
    <w:p w:rsidR="00C96E30" w:rsidRPr="003408BF" w:rsidRDefault="00C96E30" w:rsidP="00815FD4">
      <w:pPr>
        <w:pStyle w:val="Heading2"/>
        <w:spacing w:before="0" w:after="0" w:line="240" w:lineRule="auto"/>
        <w:rPr>
          <w:rFonts w:cstheme="minorHAnsi"/>
          <w:sz w:val="24"/>
        </w:rPr>
      </w:pPr>
    </w:p>
    <w:p w:rsidR="00215FB1" w:rsidRDefault="00AA2BA9" w:rsidP="00815FD4">
      <w:pPr>
        <w:pStyle w:val="Heading2"/>
        <w:spacing w:before="0" w:after="0" w:line="240" w:lineRule="auto"/>
        <w:rPr>
          <w:rFonts w:cstheme="minorHAnsi"/>
          <w:b w:val="0"/>
          <w:sz w:val="28"/>
          <w:szCs w:val="28"/>
        </w:rPr>
      </w:pPr>
      <w:r>
        <w:rPr>
          <w:rFonts w:cstheme="minorHAnsi"/>
          <w:sz w:val="28"/>
          <w:szCs w:val="28"/>
        </w:rPr>
        <w:t>TIME:</w:t>
      </w:r>
      <w:r>
        <w:rPr>
          <w:rFonts w:cstheme="minorHAnsi"/>
          <w:sz w:val="28"/>
          <w:szCs w:val="28"/>
        </w:rPr>
        <w:tab/>
      </w:r>
      <w:r w:rsidR="00476BE0" w:rsidRPr="00AF7D87">
        <w:rPr>
          <w:rFonts w:cstheme="minorHAnsi"/>
          <w:b w:val="0"/>
          <w:sz w:val="28"/>
          <w:szCs w:val="28"/>
        </w:rPr>
        <w:t>1</w:t>
      </w:r>
      <w:r w:rsidR="005D650A">
        <w:rPr>
          <w:rFonts w:cstheme="minorHAnsi"/>
          <w:b w:val="0"/>
          <w:sz w:val="28"/>
          <w:szCs w:val="28"/>
        </w:rPr>
        <w:t>1</w:t>
      </w:r>
      <w:r w:rsidR="00736A45" w:rsidRPr="00AF7D87">
        <w:rPr>
          <w:rFonts w:cstheme="minorHAnsi"/>
          <w:b w:val="0"/>
          <w:sz w:val="28"/>
          <w:szCs w:val="28"/>
        </w:rPr>
        <w:t>:</w:t>
      </w:r>
      <w:r w:rsidR="00476BE0" w:rsidRPr="00AF7D87">
        <w:rPr>
          <w:rFonts w:cstheme="minorHAnsi"/>
          <w:b w:val="0"/>
          <w:sz w:val="28"/>
          <w:szCs w:val="28"/>
        </w:rPr>
        <w:t>0</w:t>
      </w:r>
      <w:r w:rsidR="00E342F6" w:rsidRPr="00AF7D87">
        <w:rPr>
          <w:rFonts w:cstheme="minorHAnsi"/>
          <w:b w:val="0"/>
          <w:sz w:val="28"/>
          <w:szCs w:val="28"/>
        </w:rPr>
        <w:t>0</w:t>
      </w:r>
      <w:r w:rsidR="00736A45" w:rsidRPr="00AF7D87">
        <w:rPr>
          <w:rFonts w:cstheme="minorHAnsi"/>
          <w:b w:val="0"/>
          <w:sz w:val="28"/>
          <w:szCs w:val="28"/>
        </w:rPr>
        <w:t xml:space="preserve"> </w:t>
      </w:r>
      <w:r w:rsidR="00872F21">
        <w:rPr>
          <w:rFonts w:cstheme="minorHAnsi"/>
          <w:b w:val="0"/>
          <w:sz w:val="28"/>
          <w:szCs w:val="28"/>
        </w:rPr>
        <w:t>A</w:t>
      </w:r>
      <w:r w:rsidR="00736A45" w:rsidRPr="00AF7D87">
        <w:rPr>
          <w:rFonts w:cstheme="minorHAnsi"/>
          <w:b w:val="0"/>
          <w:sz w:val="28"/>
          <w:szCs w:val="28"/>
        </w:rPr>
        <w:t>M</w:t>
      </w:r>
      <w:r w:rsidR="00215FB1" w:rsidRPr="00AF7D87">
        <w:rPr>
          <w:rFonts w:cstheme="minorHAnsi"/>
          <w:b w:val="0"/>
          <w:sz w:val="28"/>
          <w:szCs w:val="28"/>
        </w:rPr>
        <w:t xml:space="preserve"> – </w:t>
      </w:r>
      <w:r w:rsidR="005D650A">
        <w:rPr>
          <w:rFonts w:cstheme="minorHAnsi"/>
          <w:b w:val="0"/>
          <w:sz w:val="28"/>
          <w:szCs w:val="28"/>
        </w:rPr>
        <w:t>4</w:t>
      </w:r>
      <w:r w:rsidR="00736A45" w:rsidRPr="00AF7D87">
        <w:rPr>
          <w:rFonts w:cstheme="minorHAnsi"/>
          <w:b w:val="0"/>
          <w:sz w:val="28"/>
          <w:szCs w:val="28"/>
        </w:rPr>
        <w:t>:</w:t>
      </w:r>
      <w:r w:rsidR="00872F21">
        <w:rPr>
          <w:rFonts w:cstheme="minorHAnsi"/>
          <w:b w:val="0"/>
          <w:sz w:val="28"/>
          <w:szCs w:val="28"/>
        </w:rPr>
        <w:t>0</w:t>
      </w:r>
      <w:r w:rsidR="00736A45" w:rsidRPr="00AF7D87">
        <w:rPr>
          <w:rFonts w:cstheme="minorHAnsi"/>
          <w:b w:val="0"/>
          <w:sz w:val="28"/>
          <w:szCs w:val="28"/>
        </w:rPr>
        <w:t xml:space="preserve">0 </w:t>
      </w:r>
      <w:r w:rsidR="00AF53D0" w:rsidRPr="00AF7D87">
        <w:rPr>
          <w:rFonts w:cstheme="minorHAnsi"/>
          <w:b w:val="0"/>
          <w:sz w:val="28"/>
          <w:szCs w:val="28"/>
        </w:rPr>
        <w:t>P</w:t>
      </w:r>
      <w:r w:rsidR="0013356C" w:rsidRPr="00AF7D87">
        <w:rPr>
          <w:rFonts w:cstheme="minorHAnsi"/>
          <w:b w:val="0"/>
          <w:sz w:val="28"/>
          <w:szCs w:val="28"/>
        </w:rPr>
        <w:t>M</w:t>
      </w:r>
    </w:p>
    <w:p w:rsidR="00730DA3" w:rsidRDefault="00730DA3" w:rsidP="00812C7E">
      <w:pPr>
        <w:spacing w:before="0"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."/>
      </w:tblPr>
      <w:tblGrid>
        <w:gridCol w:w="4770"/>
        <w:gridCol w:w="5760"/>
      </w:tblGrid>
      <w:tr w:rsidR="00AB601D" w:rsidRPr="00736A45" w:rsidTr="0006550A">
        <w:trPr>
          <w:cantSplit/>
          <w:trHeight w:val="360"/>
          <w:tblHeader/>
        </w:trPr>
        <w:tc>
          <w:tcPr>
            <w:tcW w:w="4770" w:type="dxa"/>
          </w:tcPr>
          <w:p w:rsidR="00AB601D" w:rsidRPr="00736A45" w:rsidRDefault="002006A1" w:rsidP="00815FD4">
            <w:pPr>
              <w:pStyle w:val="Heading3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COMMITTEE</w:t>
            </w:r>
            <w:r w:rsidR="00AB601D">
              <w:rPr>
                <w:rFonts w:cstheme="minorHAnsi"/>
                <w:sz w:val="28"/>
                <w:szCs w:val="28"/>
              </w:rPr>
              <w:t xml:space="preserve"> CHAIR</w:t>
            </w:r>
            <w:r w:rsidR="00AB601D" w:rsidRPr="00736A4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:rsidR="00AB601D" w:rsidRPr="00736A45" w:rsidRDefault="0013356C" w:rsidP="002745D9">
            <w:pPr>
              <w:spacing w:before="0"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Wesley Witherspoon</w:t>
            </w:r>
          </w:p>
        </w:tc>
      </w:tr>
    </w:tbl>
    <w:p w:rsidR="00AB601D" w:rsidRPr="00563BEE" w:rsidRDefault="00AB601D" w:rsidP="00815FD4">
      <w:pPr>
        <w:tabs>
          <w:tab w:val="left" w:pos="1800"/>
        </w:tabs>
        <w:spacing w:before="0" w:after="0" w:line="240" w:lineRule="auto"/>
        <w:rPr>
          <w:rFonts w:cstheme="minorHAnsi"/>
          <w:szCs w:val="20"/>
        </w:rPr>
      </w:pPr>
    </w:p>
    <w:tbl>
      <w:tblPr>
        <w:tblW w:w="10518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20" w:firstRow="1" w:lastRow="0" w:firstColumn="0" w:lastColumn="0" w:noHBand="0" w:noVBand="0"/>
        <w:tblCaption w:val="Meeting Location"/>
        <w:tblDescription w:val="Table containg meeting location"/>
      </w:tblPr>
      <w:tblGrid>
        <w:gridCol w:w="1350"/>
        <w:gridCol w:w="7830"/>
        <w:gridCol w:w="1338"/>
      </w:tblGrid>
      <w:tr w:rsidR="0013356C" w:rsidRPr="001B39ED" w:rsidTr="00F52834">
        <w:trPr>
          <w:trHeight w:val="720"/>
        </w:trPr>
        <w:tc>
          <w:tcPr>
            <w:tcW w:w="1350" w:type="dxa"/>
          </w:tcPr>
          <w:p w:rsidR="0013356C" w:rsidRPr="001B39ED" w:rsidRDefault="0013356C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13356C" w:rsidRPr="001B39ED" w:rsidRDefault="0013356C" w:rsidP="00F47904">
            <w:pPr>
              <w:pStyle w:val="Heading2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1B39ED">
              <w:rPr>
                <w:rFonts w:ascii="Arial" w:hAnsi="Arial" w:cs="Arial"/>
                <w:sz w:val="28"/>
                <w:szCs w:val="28"/>
              </w:rPr>
              <w:t xml:space="preserve">CALL TO ORDER </w:t>
            </w:r>
          </w:p>
        </w:tc>
        <w:tc>
          <w:tcPr>
            <w:tcW w:w="1338" w:type="dxa"/>
          </w:tcPr>
          <w:p w:rsidR="0013356C" w:rsidRPr="001B39ED" w:rsidRDefault="0013356C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356C" w:rsidRPr="001B39ED" w:rsidTr="00F52834">
        <w:trPr>
          <w:trHeight w:val="720"/>
        </w:trPr>
        <w:tc>
          <w:tcPr>
            <w:tcW w:w="1350" w:type="dxa"/>
          </w:tcPr>
          <w:p w:rsidR="0013356C" w:rsidRPr="001B39ED" w:rsidRDefault="0013356C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13356C" w:rsidRPr="001B39ED" w:rsidRDefault="0013356C" w:rsidP="00F47904">
            <w:pPr>
              <w:pStyle w:val="Heading2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1B39ED">
              <w:rPr>
                <w:rFonts w:ascii="Arial" w:hAnsi="Arial" w:cs="Arial"/>
                <w:sz w:val="28"/>
                <w:szCs w:val="28"/>
              </w:rPr>
              <w:t>ESTABLISH QUORUM</w:t>
            </w:r>
          </w:p>
        </w:tc>
        <w:tc>
          <w:tcPr>
            <w:tcW w:w="1338" w:type="dxa"/>
          </w:tcPr>
          <w:p w:rsidR="0013356C" w:rsidRPr="001B39ED" w:rsidRDefault="0013356C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356C" w:rsidRPr="001B39ED" w:rsidTr="00F52834">
        <w:trPr>
          <w:trHeight w:val="720"/>
        </w:trPr>
        <w:tc>
          <w:tcPr>
            <w:tcW w:w="1350" w:type="dxa"/>
          </w:tcPr>
          <w:p w:rsidR="0013356C" w:rsidRPr="001B39ED" w:rsidRDefault="0013356C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13356C" w:rsidRPr="001B39ED" w:rsidRDefault="0013356C" w:rsidP="00F47904">
            <w:pPr>
              <w:pStyle w:val="Heading2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1B39ED">
              <w:rPr>
                <w:rFonts w:ascii="Arial" w:hAnsi="Arial" w:cs="Arial"/>
                <w:sz w:val="28"/>
                <w:szCs w:val="28"/>
              </w:rPr>
              <w:t>WELCOME AND INTRODUCTIONS</w:t>
            </w:r>
          </w:p>
        </w:tc>
        <w:tc>
          <w:tcPr>
            <w:tcW w:w="1338" w:type="dxa"/>
          </w:tcPr>
          <w:p w:rsidR="0013356C" w:rsidRPr="001B39ED" w:rsidRDefault="0013356C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356C" w:rsidRPr="001B39ED" w:rsidTr="00F52834">
        <w:trPr>
          <w:trHeight w:val="720"/>
        </w:trPr>
        <w:tc>
          <w:tcPr>
            <w:tcW w:w="1350" w:type="dxa"/>
          </w:tcPr>
          <w:p w:rsidR="0013356C" w:rsidRPr="001B39ED" w:rsidRDefault="0013356C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13356C" w:rsidRPr="001B39ED" w:rsidRDefault="0013356C" w:rsidP="00F47904">
            <w:pPr>
              <w:pStyle w:val="Heading2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1B39ED">
              <w:rPr>
                <w:rFonts w:ascii="Arial" w:hAnsi="Arial" w:cs="Arial"/>
                <w:sz w:val="28"/>
                <w:szCs w:val="28"/>
              </w:rPr>
              <w:t xml:space="preserve">PUBLIC COMMENTS </w:t>
            </w:r>
          </w:p>
          <w:p w:rsidR="0013356C" w:rsidRPr="00595A8E" w:rsidRDefault="0013356C" w:rsidP="00F47904">
            <w:pPr>
              <w:spacing w:before="0" w:after="0" w:line="240" w:lineRule="auto"/>
              <w:rPr>
                <w:rFonts w:ascii="Arial" w:hAnsi="Arial" w:cs="Arial"/>
                <w:b/>
                <w:sz w:val="24"/>
              </w:rPr>
            </w:pPr>
            <w:r w:rsidRPr="00595A8E">
              <w:rPr>
                <w:rFonts w:ascii="Arial" w:hAnsi="Arial" w:cs="Arial"/>
                <w:i/>
                <w:sz w:val="24"/>
              </w:rPr>
              <w:t xml:space="preserve">This item is for members of the public only to provide comments and/or present information to the Committee on matters not on the agenda.  Each person will be afforded up to three minutes to speak. </w:t>
            </w:r>
          </w:p>
        </w:tc>
        <w:tc>
          <w:tcPr>
            <w:tcW w:w="1338" w:type="dxa"/>
          </w:tcPr>
          <w:p w:rsidR="0013356C" w:rsidRPr="001B39ED" w:rsidRDefault="0013356C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356C" w:rsidRPr="001B39ED" w:rsidTr="00F52834">
        <w:trPr>
          <w:trHeight w:val="720"/>
        </w:trPr>
        <w:tc>
          <w:tcPr>
            <w:tcW w:w="1350" w:type="dxa"/>
          </w:tcPr>
          <w:p w:rsidR="0013356C" w:rsidRPr="001B39ED" w:rsidRDefault="0013356C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  <w:bookmarkStart w:id="1" w:name="_Hlk45620125"/>
          </w:p>
        </w:tc>
        <w:tc>
          <w:tcPr>
            <w:tcW w:w="7830" w:type="dxa"/>
          </w:tcPr>
          <w:p w:rsidR="0013356C" w:rsidRPr="001B39ED" w:rsidRDefault="0013356C" w:rsidP="00F47904">
            <w:pPr>
              <w:pStyle w:val="Heading2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1B39ED">
              <w:rPr>
                <w:rFonts w:ascii="Arial" w:hAnsi="Arial" w:cs="Arial"/>
                <w:sz w:val="28"/>
                <w:szCs w:val="28"/>
              </w:rPr>
              <w:t xml:space="preserve">APPROVAL OF </w:t>
            </w:r>
            <w:r w:rsidR="00872F21">
              <w:rPr>
                <w:rFonts w:ascii="Arial" w:hAnsi="Arial" w:cs="Arial"/>
                <w:sz w:val="28"/>
                <w:szCs w:val="28"/>
              </w:rPr>
              <w:t xml:space="preserve">JULY </w:t>
            </w:r>
            <w:r w:rsidRPr="001B39ED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1B39ED">
              <w:rPr>
                <w:rFonts w:ascii="Arial" w:hAnsi="Arial" w:cs="Arial"/>
                <w:sz w:val="28"/>
                <w:szCs w:val="28"/>
              </w:rPr>
              <w:t xml:space="preserve"> MINUTES </w:t>
            </w:r>
            <w:r w:rsidRPr="001B39ED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3B0E2E" wp14:editId="379BB06F">
                  <wp:extent cx="485775" cy="190500"/>
                  <wp:effectExtent l="0" t="0" r="9525" b="0"/>
                  <wp:docPr id="3" name="Picture 3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</w:tcPr>
          <w:p w:rsidR="0013356C" w:rsidRPr="001B39ED" w:rsidRDefault="0013356C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B39ED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AF7D87">
              <w:rPr>
                <w:rFonts w:ascii="Arial" w:hAnsi="Arial" w:cs="Arial"/>
                <w:sz w:val="28"/>
                <w:szCs w:val="28"/>
              </w:rPr>
              <w:t>4</w:t>
            </w:r>
            <w:r w:rsidRPr="001B39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080D" w:rsidRPr="001B39ED" w:rsidTr="00F52834">
        <w:trPr>
          <w:trHeight w:val="720"/>
        </w:trPr>
        <w:tc>
          <w:tcPr>
            <w:tcW w:w="1350" w:type="dxa"/>
          </w:tcPr>
          <w:p w:rsidR="00F5080D" w:rsidRPr="001B39ED" w:rsidRDefault="00F5080D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F5080D" w:rsidRPr="003A1410" w:rsidRDefault="005D650A" w:rsidP="006D093E">
            <w:pPr>
              <w:spacing w:before="0" w:after="0"/>
              <w:rPr>
                <w:sz w:val="28"/>
              </w:rPr>
            </w:pPr>
            <w:r>
              <w:rPr>
                <w:rFonts w:ascii="Arial" w:eastAsia="Malgun Gothic" w:hAnsi="Arial" w:cs="Arial"/>
                <w:b/>
                <w:sz w:val="28"/>
                <w:szCs w:val="28"/>
              </w:rPr>
              <w:t>GETTING PEOPLE BACK INTO THE WORKFORCE</w:t>
            </w:r>
          </w:p>
        </w:tc>
        <w:tc>
          <w:tcPr>
            <w:tcW w:w="1338" w:type="dxa"/>
          </w:tcPr>
          <w:p w:rsidR="00F5080D" w:rsidRPr="001B39ED" w:rsidRDefault="00AF7D87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FA47AC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5D650A" w:rsidRPr="001B39ED" w:rsidTr="00F52834">
        <w:trPr>
          <w:trHeight w:val="720"/>
        </w:trPr>
        <w:tc>
          <w:tcPr>
            <w:tcW w:w="1350" w:type="dxa"/>
          </w:tcPr>
          <w:p w:rsidR="005D650A" w:rsidRPr="001B39ED" w:rsidRDefault="005D650A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5D650A" w:rsidRDefault="005D650A" w:rsidP="001A62A3">
            <w:pPr>
              <w:pStyle w:val="Heading2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D650A">
              <w:rPr>
                <w:rFonts w:ascii="Arial" w:hAnsi="Arial" w:cs="Arial"/>
                <w:sz w:val="28"/>
                <w:szCs w:val="28"/>
              </w:rPr>
              <w:t xml:space="preserve">POLICY PLATFORM </w:t>
            </w:r>
            <w:r w:rsidRPr="001B39ED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8A39E4F" wp14:editId="07FCF6FF">
                  <wp:extent cx="485775" cy="190500"/>
                  <wp:effectExtent l="0" t="0" r="9525" b="0"/>
                  <wp:docPr id="2" name="Picture 2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650A" w:rsidRPr="005D650A" w:rsidRDefault="005D650A" w:rsidP="005D650A">
            <w:r w:rsidRPr="00F56B84">
              <w:rPr>
                <w:rFonts w:ascii="Arial" w:hAnsi="Arial" w:cs="Arial"/>
                <w:i/>
                <w:sz w:val="24"/>
                <w:szCs w:val="28"/>
              </w:rPr>
              <w:t>Presented by</w:t>
            </w:r>
            <w:r>
              <w:rPr>
                <w:rFonts w:ascii="Arial" w:hAnsi="Arial" w:cs="Arial"/>
                <w:i/>
                <w:sz w:val="24"/>
                <w:szCs w:val="28"/>
              </w:rPr>
              <w:t xml:space="preserve"> Cindy Smith, SCDD</w:t>
            </w:r>
          </w:p>
        </w:tc>
        <w:tc>
          <w:tcPr>
            <w:tcW w:w="1338" w:type="dxa"/>
          </w:tcPr>
          <w:p w:rsidR="005D650A" w:rsidRDefault="00510089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</w:t>
            </w:r>
            <w:r w:rsidR="008B2566">
              <w:rPr>
                <w:rFonts w:ascii="Arial" w:hAnsi="Arial" w:cs="Arial"/>
                <w:sz w:val="28"/>
                <w:szCs w:val="28"/>
              </w:rPr>
              <w:t xml:space="preserve"> 11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F53D0" w:rsidRPr="001B39ED" w:rsidTr="00F52834">
        <w:trPr>
          <w:trHeight w:val="720"/>
        </w:trPr>
        <w:tc>
          <w:tcPr>
            <w:tcW w:w="1350" w:type="dxa"/>
          </w:tcPr>
          <w:p w:rsidR="00AF53D0" w:rsidRPr="001B39ED" w:rsidRDefault="00AF53D0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  <w:bookmarkStart w:id="2" w:name="_Hlk45795568"/>
          </w:p>
        </w:tc>
        <w:tc>
          <w:tcPr>
            <w:tcW w:w="7830" w:type="dxa"/>
          </w:tcPr>
          <w:p w:rsidR="005D650A" w:rsidRPr="001B39ED" w:rsidRDefault="005D650A" w:rsidP="005D650A">
            <w:pPr>
              <w:pStyle w:val="Heading2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B39ED">
              <w:rPr>
                <w:rFonts w:ascii="Arial" w:hAnsi="Arial" w:cs="Arial"/>
                <w:sz w:val="28"/>
                <w:szCs w:val="28"/>
              </w:rPr>
              <w:t xml:space="preserve">FEDERAL </w:t>
            </w:r>
            <w:r>
              <w:rPr>
                <w:rFonts w:ascii="Arial" w:hAnsi="Arial" w:cs="Arial"/>
                <w:sz w:val="28"/>
                <w:szCs w:val="28"/>
              </w:rPr>
              <w:t xml:space="preserve">AND STATE </w:t>
            </w:r>
            <w:r w:rsidRPr="001B39ED">
              <w:rPr>
                <w:rFonts w:ascii="Arial" w:hAnsi="Arial" w:cs="Arial"/>
                <w:sz w:val="28"/>
                <w:szCs w:val="28"/>
              </w:rPr>
              <w:t>LEGISLATIVE AND REGULATORY UPDATE</w:t>
            </w:r>
            <w:r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4B4A0F" w:rsidRPr="001B39ED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5935771" wp14:editId="708E6BC1">
                  <wp:extent cx="485775" cy="190500"/>
                  <wp:effectExtent l="0" t="0" r="9525" b="0"/>
                  <wp:docPr id="7" name="Picture 7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650A" w:rsidRPr="005D650A" w:rsidRDefault="005D650A" w:rsidP="005D650A">
            <w:pPr>
              <w:rPr>
                <w:rFonts w:eastAsia="Malgun Gothic"/>
              </w:rPr>
            </w:pPr>
            <w:r w:rsidRPr="00F56B84">
              <w:rPr>
                <w:rFonts w:ascii="Arial" w:hAnsi="Arial" w:cs="Arial"/>
                <w:i/>
                <w:sz w:val="24"/>
                <w:szCs w:val="28"/>
              </w:rPr>
              <w:t>Presented by</w:t>
            </w:r>
            <w:r>
              <w:rPr>
                <w:rFonts w:ascii="Arial" w:hAnsi="Arial" w:cs="Arial"/>
                <w:i/>
                <w:sz w:val="24"/>
                <w:szCs w:val="28"/>
              </w:rPr>
              <w:t xml:space="preserve"> Cindy Smith, SCDD</w:t>
            </w:r>
          </w:p>
        </w:tc>
        <w:tc>
          <w:tcPr>
            <w:tcW w:w="1338" w:type="dxa"/>
          </w:tcPr>
          <w:p w:rsidR="00AF53D0" w:rsidRPr="001B39ED" w:rsidRDefault="00AF53D0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8B256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872F21" w:rsidRPr="001B39ED" w:rsidTr="00F52834">
        <w:trPr>
          <w:trHeight w:val="720"/>
        </w:trPr>
        <w:tc>
          <w:tcPr>
            <w:tcW w:w="1350" w:type="dxa"/>
          </w:tcPr>
          <w:p w:rsidR="00872F21" w:rsidRPr="001B39ED" w:rsidRDefault="00872F21" w:rsidP="0013356C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872F21" w:rsidRDefault="00872F21" w:rsidP="00F47904">
            <w:pPr>
              <w:spacing w:before="0" w:after="0"/>
              <w:rPr>
                <w:rFonts w:ascii="Arial" w:eastAsia="Malgun Gothic" w:hAnsi="Arial" w:cs="Arial"/>
                <w:b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sz w:val="28"/>
                <w:szCs w:val="28"/>
              </w:rPr>
              <w:t>U</w:t>
            </w:r>
            <w:r w:rsidRPr="00F5080D">
              <w:rPr>
                <w:rFonts w:ascii="Arial" w:eastAsia="Malgun Gothic" w:hAnsi="Arial" w:cs="Arial"/>
                <w:b/>
                <w:sz w:val="28"/>
                <w:szCs w:val="28"/>
              </w:rPr>
              <w:t>PDATE ON CIE BLUEPRINT IMPLEMENTATION</w:t>
            </w:r>
          </w:p>
          <w:p w:rsidR="00872F21" w:rsidRDefault="00872F21" w:rsidP="00872F21">
            <w:pPr>
              <w:spacing w:line="240" w:lineRule="auto"/>
              <w:rPr>
                <w:rFonts w:ascii="Arial" w:eastAsia="Malgun Gothic" w:hAnsi="Arial" w:cs="Arial"/>
                <w:b/>
                <w:sz w:val="28"/>
                <w:szCs w:val="28"/>
              </w:rPr>
            </w:pPr>
            <w:r w:rsidRPr="00F56B84">
              <w:rPr>
                <w:rFonts w:ascii="Arial" w:hAnsi="Arial" w:cs="Arial"/>
                <w:i/>
                <w:sz w:val="24"/>
                <w:szCs w:val="28"/>
              </w:rPr>
              <w:t>Presented by</w:t>
            </w:r>
            <w:r>
              <w:rPr>
                <w:rFonts w:ascii="Arial" w:hAnsi="Arial" w:cs="Arial"/>
                <w:i/>
                <w:sz w:val="24"/>
                <w:szCs w:val="28"/>
              </w:rPr>
              <w:t xml:space="preserve"> CDE, DOR and DDS</w:t>
            </w:r>
          </w:p>
        </w:tc>
        <w:tc>
          <w:tcPr>
            <w:tcW w:w="1338" w:type="dxa"/>
          </w:tcPr>
          <w:p w:rsidR="00872F21" w:rsidRDefault="00510089" w:rsidP="00F47904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</w:t>
            </w:r>
            <w:r w:rsidR="008B2566">
              <w:rPr>
                <w:rFonts w:ascii="Arial" w:hAnsi="Arial" w:cs="Arial"/>
                <w:sz w:val="28"/>
                <w:szCs w:val="28"/>
              </w:rPr>
              <w:t xml:space="preserve"> 14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A62A3" w:rsidRPr="001B39ED" w:rsidTr="00F52834">
        <w:trPr>
          <w:trHeight w:val="720"/>
        </w:trPr>
        <w:tc>
          <w:tcPr>
            <w:tcW w:w="1350" w:type="dxa"/>
          </w:tcPr>
          <w:p w:rsidR="001A62A3" w:rsidRPr="001B39ED" w:rsidRDefault="001A62A3" w:rsidP="00AF53D0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5D650A" w:rsidRPr="001B39ED" w:rsidRDefault="005D650A" w:rsidP="005D650A">
            <w:pPr>
              <w:spacing w:before="0"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sz w:val="28"/>
                <w:szCs w:val="28"/>
              </w:rPr>
              <w:t xml:space="preserve">UPDATE ON THE </w:t>
            </w:r>
            <w:r w:rsidRPr="00872F21">
              <w:rPr>
                <w:rFonts w:ascii="Arial" w:eastAsia="Malgun Gothic" w:hAnsi="Arial" w:cs="Arial"/>
                <w:b/>
                <w:sz w:val="28"/>
                <w:szCs w:val="28"/>
              </w:rPr>
              <w:t xml:space="preserve">IMPLEMENTATION OF THE DATA SHARING LEGISLATION </w:t>
            </w:r>
          </w:p>
          <w:p w:rsidR="00872F21" w:rsidRDefault="005D650A" w:rsidP="005D650A">
            <w:pPr>
              <w:spacing w:before="0"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95A8E">
              <w:rPr>
                <w:rFonts w:ascii="Arial" w:hAnsi="Arial" w:cs="Arial"/>
                <w:i/>
                <w:sz w:val="24"/>
                <w:szCs w:val="28"/>
              </w:rPr>
              <w:t xml:space="preserve">Presented by: </w:t>
            </w:r>
            <w:r>
              <w:rPr>
                <w:rFonts w:ascii="Arial" w:hAnsi="Arial" w:cs="Arial"/>
                <w:i/>
                <w:sz w:val="24"/>
                <w:szCs w:val="28"/>
              </w:rPr>
              <w:t>Michael Luna</w:t>
            </w:r>
          </w:p>
        </w:tc>
        <w:tc>
          <w:tcPr>
            <w:tcW w:w="1338" w:type="dxa"/>
          </w:tcPr>
          <w:p w:rsidR="001A62A3" w:rsidRDefault="00AF7D87" w:rsidP="00AF53D0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</w:t>
            </w:r>
            <w:r w:rsidR="008B2566">
              <w:rPr>
                <w:rFonts w:ascii="Arial" w:hAnsi="Arial" w:cs="Arial"/>
                <w:sz w:val="28"/>
                <w:szCs w:val="28"/>
              </w:rPr>
              <w:t xml:space="preserve"> 15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F53D0" w:rsidRPr="001B39ED" w:rsidTr="00F52834">
        <w:trPr>
          <w:trHeight w:val="720"/>
        </w:trPr>
        <w:tc>
          <w:tcPr>
            <w:tcW w:w="1350" w:type="dxa"/>
          </w:tcPr>
          <w:p w:rsidR="00AF53D0" w:rsidRPr="001B39ED" w:rsidRDefault="00AF53D0" w:rsidP="00AF53D0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  <w:bookmarkStart w:id="3" w:name="_Hlk37247424"/>
            <w:bookmarkEnd w:id="2"/>
          </w:p>
        </w:tc>
        <w:tc>
          <w:tcPr>
            <w:tcW w:w="7830" w:type="dxa"/>
          </w:tcPr>
          <w:p w:rsidR="005D650A" w:rsidRDefault="005D650A" w:rsidP="005D650A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WORKGROUP UPDATES </w:t>
            </w:r>
            <w:r w:rsidRPr="001B39ED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5D2FDE" wp14:editId="7F023588">
                  <wp:extent cx="485775" cy="190500"/>
                  <wp:effectExtent l="0" t="0" r="9525" b="0"/>
                  <wp:docPr id="6" name="Picture 6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650A" w:rsidRDefault="005D650A" w:rsidP="005D650A">
            <w:pPr>
              <w:spacing w:line="240" w:lineRule="auto"/>
              <w:rPr>
                <w:rFonts w:ascii="Arial" w:hAnsi="Arial" w:cs="Arial"/>
                <w:i/>
                <w:sz w:val="24"/>
                <w:szCs w:val="28"/>
              </w:rPr>
            </w:pPr>
            <w:r w:rsidRPr="00F56B84">
              <w:rPr>
                <w:rFonts w:ascii="Arial" w:hAnsi="Arial" w:cs="Arial"/>
                <w:i/>
                <w:sz w:val="24"/>
                <w:szCs w:val="28"/>
              </w:rPr>
              <w:t>Presented by</w:t>
            </w:r>
            <w:r>
              <w:rPr>
                <w:rFonts w:ascii="Arial" w:hAnsi="Arial" w:cs="Arial"/>
                <w:i/>
                <w:sz w:val="24"/>
                <w:szCs w:val="28"/>
              </w:rPr>
              <w:t xml:space="preserve"> Olivia Raynor and Cindy Smith</w:t>
            </w:r>
          </w:p>
          <w:p w:rsidR="005D650A" w:rsidRPr="00872F21" w:rsidRDefault="005D650A" w:rsidP="005D650A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872F21">
              <w:rPr>
                <w:rFonts w:ascii="Arial" w:hAnsi="Arial" w:cs="Arial"/>
                <w:sz w:val="28"/>
                <w:szCs w:val="28"/>
              </w:rPr>
              <w:t xml:space="preserve">Labor Workforce Workgroup </w:t>
            </w:r>
          </w:p>
          <w:p w:rsidR="005D650A" w:rsidRPr="009C028D" w:rsidRDefault="005D650A" w:rsidP="009C028D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9C028D">
              <w:rPr>
                <w:rFonts w:ascii="Arial" w:hAnsi="Arial" w:cs="Arial"/>
                <w:sz w:val="28"/>
                <w:szCs w:val="28"/>
              </w:rPr>
              <w:t>Data Workgroup</w:t>
            </w:r>
          </w:p>
        </w:tc>
        <w:tc>
          <w:tcPr>
            <w:tcW w:w="1338" w:type="dxa"/>
          </w:tcPr>
          <w:p w:rsidR="00AF53D0" w:rsidRPr="001B39ED" w:rsidRDefault="00AF53D0" w:rsidP="00AF53D0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B39ED">
              <w:rPr>
                <w:rFonts w:ascii="Arial" w:hAnsi="Arial" w:cs="Arial"/>
                <w:sz w:val="28"/>
                <w:szCs w:val="28"/>
              </w:rPr>
              <w:t>Page</w:t>
            </w:r>
            <w:r w:rsidR="008B2566">
              <w:rPr>
                <w:rFonts w:ascii="Arial" w:hAnsi="Arial" w:cs="Arial"/>
                <w:sz w:val="28"/>
                <w:szCs w:val="28"/>
              </w:rPr>
              <w:t xml:space="preserve"> 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A62A3" w:rsidRPr="001B39ED" w:rsidTr="00F52834">
        <w:trPr>
          <w:trHeight w:val="720"/>
        </w:trPr>
        <w:tc>
          <w:tcPr>
            <w:tcW w:w="1350" w:type="dxa"/>
          </w:tcPr>
          <w:p w:rsidR="001A62A3" w:rsidRPr="001B39ED" w:rsidRDefault="001A62A3" w:rsidP="00AF53D0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1A62A3" w:rsidRDefault="00872F21" w:rsidP="00AF53D0">
            <w:pPr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1A62A3" w:rsidRPr="001A62A3">
              <w:rPr>
                <w:b/>
                <w:bCs/>
                <w:sz w:val="28"/>
                <w:szCs w:val="28"/>
              </w:rPr>
              <w:t xml:space="preserve"> EFC REPORT</w:t>
            </w:r>
            <w:r w:rsidR="00AC40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TIMELINE </w:t>
            </w:r>
            <w:r w:rsidR="00AC4018" w:rsidRPr="001B39ED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8AE6D6" wp14:editId="58C6802C">
                  <wp:extent cx="485775" cy="190500"/>
                  <wp:effectExtent l="0" t="0" r="9525" b="0"/>
                  <wp:docPr id="5" name="Picture 5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4018" w:rsidRPr="001A62A3" w:rsidRDefault="00AC4018" w:rsidP="00AC4018">
            <w:pPr>
              <w:spacing w:before="0" w:after="0"/>
              <w:rPr>
                <w:rFonts w:ascii="Arial" w:eastAsia="Malgun Gothic" w:hAnsi="Arial" w:cs="Arial"/>
                <w:b/>
                <w:bCs/>
                <w:sz w:val="28"/>
                <w:szCs w:val="28"/>
              </w:rPr>
            </w:pPr>
            <w:r w:rsidRPr="00595A8E">
              <w:rPr>
                <w:rFonts w:ascii="Arial" w:hAnsi="Arial" w:cs="Arial"/>
                <w:i/>
                <w:sz w:val="24"/>
                <w:szCs w:val="28"/>
              </w:rPr>
              <w:t xml:space="preserve">Presented by: </w:t>
            </w:r>
            <w:r>
              <w:rPr>
                <w:rFonts w:ascii="Arial" w:hAnsi="Arial" w:cs="Arial"/>
                <w:i/>
                <w:sz w:val="24"/>
                <w:szCs w:val="28"/>
              </w:rPr>
              <w:t>All</w:t>
            </w:r>
          </w:p>
        </w:tc>
        <w:tc>
          <w:tcPr>
            <w:tcW w:w="1338" w:type="dxa"/>
          </w:tcPr>
          <w:p w:rsidR="001A62A3" w:rsidRPr="001B39ED" w:rsidRDefault="00AF7D87" w:rsidP="00AF53D0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</w:t>
            </w:r>
            <w:r w:rsidR="008B2566">
              <w:rPr>
                <w:rFonts w:ascii="Arial" w:hAnsi="Arial" w:cs="Arial"/>
                <w:sz w:val="28"/>
                <w:szCs w:val="28"/>
              </w:rPr>
              <w:t>17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D650A" w:rsidRPr="001B39ED" w:rsidTr="00F52834">
        <w:trPr>
          <w:trHeight w:val="720"/>
        </w:trPr>
        <w:tc>
          <w:tcPr>
            <w:tcW w:w="1350" w:type="dxa"/>
          </w:tcPr>
          <w:p w:rsidR="005D650A" w:rsidRPr="001B39ED" w:rsidRDefault="005D650A" w:rsidP="00AF53D0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5D650A" w:rsidRDefault="005D650A" w:rsidP="00AF53D0">
            <w:pPr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EFC </w:t>
            </w:r>
            <w:r w:rsidR="009C028D">
              <w:rPr>
                <w:b/>
                <w:bCs/>
                <w:sz w:val="28"/>
                <w:szCs w:val="28"/>
              </w:rPr>
              <w:t xml:space="preserve">PRIORITIES </w:t>
            </w:r>
            <w:r w:rsidRPr="001B39ED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C5CE4AC" wp14:editId="12BD8C3B">
                  <wp:extent cx="485775" cy="190500"/>
                  <wp:effectExtent l="0" t="0" r="9525" b="0"/>
                  <wp:docPr id="4" name="Picture 4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650A" w:rsidRDefault="005D650A" w:rsidP="00AF53D0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595A8E">
              <w:rPr>
                <w:rFonts w:ascii="Arial" w:hAnsi="Arial" w:cs="Arial"/>
                <w:i/>
                <w:sz w:val="24"/>
                <w:szCs w:val="28"/>
              </w:rPr>
              <w:t xml:space="preserve">Presented by: </w:t>
            </w:r>
            <w:r>
              <w:rPr>
                <w:rFonts w:ascii="Arial" w:hAnsi="Arial" w:cs="Arial"/>
                <w:i/>
                <w:sz w:val="24"/>
                <w:szCs w:val="28"/>
              </w:rPr>
              <w:t>All</w:t>
            </w:r>
          </w:p>
        </w:tc>
        <w:tc>
          <w:tcPr>
            <w:tcW w:w="1338" w:type="dxa"/>
          </w:tcPr>
          <w:p w:rsidR="005D650A" w:rsidRDefault="00510089" w:rsidP="00AF53D0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</w:t>
            </w:r>
            <w:r w:rsidR="008B2566">
              <w:rPr>
                <w:rFonts w:ascii="Arial" w:hAnsi="Arial" w:cs="Arial"/>
                <w:sz w:val="28"/>
                <w:szCs w:val="28"/>
              </w:rPr>
              <w:t xml:space="preserve"> 19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bookmarkEnd w:id="1"/>
      <w:bookmarkEnd w:id="3"/>
      <w:tr w:rsidR="00AF53D0" w:rsidRPr="001B39ED" w:rsidTr="00F52834">
        <w:trPr>
          <w:trHeight w:val="875"/>
        </w:trPr>
        <w:tc>
          <w:tcPr>
            <w:tcW w:w="1350" w:type="dxa"/>
          </w:tcPr>
          <w:p w:rsidR="00AF53D0" w:rsidRPr="001B39ED" w:rsidRDefault="00AF53D0" w:rsidP="00F52834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AF53D0" w:rsidRDefault="005D650A" w:rsidP="00AF53D0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MEMBER UPDATES</w:t>
            </w:r>
          </w:p>
          <w:p w:rsidR="00AF53D0" w:rsidRPr="00801EEB" w:rsidRDefault="005D650A" w:rsidP="00AF53D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95A8E">
              <w:rPr>
                <w:rFonts w:ascii="Arial" w:hAnsi="Arial" w:cs="Arial"/>
                <w:i/>
                <w:sz w:val="24"/>
                <w:szCs w:val="28"/>
              </w:rPr>
              <w:t xml:space="preserve">Presented by: </w:t>
            </w:r>
            <w:r>
              <w:rPr>
                <w:rFonts w:ascii="Arial" w:hAnsi="Arial" w:cs="Arial"/>
                <w:i/>
                <w:sz w:val="24"/>
                <w:szCs w:val="28"/>
              </w:rPr>
              <w:t>All</w:t>
            </w:r>
          </w:p>
        </w:tc>
        <w:tc>
          <w:tcPr>
            <w:tcW w:w="1338" w:type="dxa"/>
          </w:tcPr>
          <w:p w:rsidR="00AF53D0" w:rsidRPr="001B39ED" w:rsidRDefault="00510089" w:rsidP="00AF53D0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</w:t>
            </w:r>
            <w:r w:rsidR="008B2566">
              <w:rPr>
                <w:rFonts w:ascii="Arial" w:hAnsi="Arial" w:cs="Arial"/>
                <w:sz w:val="28"/>
                <w:szCs w:val="28"/>
              </w:rPr>
              <w:t xml:space="preserve"> 21</w:t>
            </w:r>
          </w:p>
        </w:tc>
      </w:tr>
      <w:tr w:rsidR="00AF53D0" w:rsidRPr="001B39ED" w:rsidTr="00F52834">
        <w:trPr>
          <w:trHeight w:val="492"/>
        </w:trPr>
        <w:tc>
          <w:tcPr>
            <w:tcW w:w="1350" w:type="dxa"/>
          </w:tcPr>
          <w:p w:rsidR="00AF53D0" w:rsidRPr="001B39ED" w:rsidRDefault="00AF53D0" w:rsidP="00F52834">
            <w:pPr>
              <w:pStyle w:val="Heading2"/>
              <w:numPr>
                <w:ilvl w:val="0"/>
                <w:numId w:val="23"/>
              </w:numPr>
              <w:spacing w:before="0" w:after="0" w:line="240" w:lineRule="auto"/>
              <w:ind w:hanging="65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0" w:type="dxa"/>
          </w:tcPr>
          <w:p w:rsidR="00AF53D0" w:rsidRPr="001B39ED" w:rsidRDefault="006D093E" w:rsidP="00AF53D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NEXT MEETING AND </w:t>
            </w:r>
            <w:r w:rsidR="00AF53D0" w:rsidRPr="001B39ED">
              <w:rPr>
                <w:rFonts w:ascii="Arial" w:hAnsi="Arial" w:cs="Arial"/>
                <w:b/>
                <w:sz w:val="28"/>
                <w:szCs w:val="28"/>
              </w:rPr>
              <w:t>ADJOURNMENT</w:t>
            </w:r>
          </w:p>
        </w:tc>
        <w:tc>
          <w:tcPr>
            <w:tcW w:w="1338" w:type="dxa"/>
          </w:tcPr>
          <w:p w:rsidR="00AF53D0" w:rsidRPr="001B39ED" w:rsidRDefault="00AF53D0" w:rsidP="00AF53D0">
            <w:pPr>
              <w:pStyle w:val="Location"/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0070" w:rsidRPr="00D30A72" w:rsidRDefault="00BC0845" w:rsidP="00DE2CE5">
      <w:pPr>
        <w:pStyle w:val="Heading4"/>
        <w:spacing w:before="0" w:after="0" w:line="240" w:lineRule="auto"/>
        <w:rPr>
          <w:rFonts w:cstheme="minorHAnsi"/>
          <w:i/>
          <w:sz w:val="28"/>
          <w:szCs w:val="28"/>
        </w:rPr>
      </w:pPr>
      <w:bookmarkStart w:id="4" w:name="_Hlk36117373"/>
      <w:r w:rsidRPr="00D30A72">
        <w:rPr>
          <w:rFonts w:cstheme="minorHAnsi"/>
          <w:i/>
          <w:sz w:val="28"/>
          <w:szCs w:val="28"/>
        </w:rPr>
        <w:lastRenderedPageBreak/>
        <w:t>Accessibility</w:t>
      </w:r>
      <w:r w:rsidR="00770070" w:rsidRPr="00D30A72">
        <w:rPr>
          <w:rFonts w:cstheme="minorHAnsi"/>
          <w:i/>
          <w:sz w:val="28"/>
          <w:szCs w:val="28"/>
        </w:rPr>
        <w:t>:</w:t>
      </w:r>
    </w:p>
    <w:p w:rsidR="00BC0845" w:rsidRPr="00D30A72" w:rsidRDefault="00BC0845" w:rsidP="00D30A72">
      <w:pPr>
        <w:spacing w:before="0" w:after="0" w:line="240" w:lineRule="auto"/>
        <w:rPr>
          <w:rFonts w:cs="Arial"/>
          <w:i/>
          <w:iCs/>
          <w:sz w:val="28"/>
          <w:szCs w:val="28"/>
        </w:rPr>
      </w:pPr>
      <w:r w:rsidRPr="00D30A72">
        <w:rPr>
          <w:rFonts w:cs="Arial"/>
          <w:sz w:val="28"/>
          <w:szCs w:val="28"/>
        </w:rPr>
        <w:t>Pursuant to Government Code Sections 11123.1 and 11125(f)</w:t>
      </w:r>
      <w:r w:rsidR="009A217E" w:rsidRPr="00D30A72">
        <w:rPr>
          <w:rFonts w:cs="Arial"/>
          <w:sz w:val="28"/>
          <w:szCs w:val="28"/>
        </w:rPr>
        <w:t xml:space="preserve"> and Executive Order N-29-20</w:t>
      </w:r>
      <w:r w:rsidR="00D30A72" w:rsidRPr="00D30A72">
        <w:rPr>
          <w:iCs/>
          <w:sz w:val="28"/>
          <w:szCs w:val="28"/>
        </w:rPr>
        <w:t xml:space="preserve"> (this Executive Order can be found by clicking the link on page one of the agenda or typing </w:t>
      </w:r>
      <w:hyperlink r:id="rId18" w:history="1">
        <w:r w:rsidR="0013356C" w:rsidRPr="0008100C">
          <w:rPr>
            <w:rStyle w:val="Hyperlink"/>
            <w:iCs/>
            <w:sz w:val="28"/>
            <w:szCs w:val="28"/>
          </w:rPr>
          <w:t>https://www.gov.ca.gov/wp-content/uploads/2020/03/3.17.20-N-29-20-EO.pdf</w:t>
        </w:r>
      </w:hyperlink>
      <w:r w:rsidR="00D30A72" w:rsidRPr="00D30A72">
        <w:rPr>
          <w:iCs/>
          <w:sz w:val="28"/>
          <w:szCs w:val="28"/>
        </w:rPr>
        <w:t xml:space="preserve"> into your web browser)</w:t>
      </w:r>
      <w:r w:rsidRPr="00D30A72">
        <w:rPr>
          <w:rFonts w:cs="Arial"/>
          <w:sz w:val="28"/>
          <w:szCs w:val="28"/>
        </w:rPr>
        <w:t xml:space="preserve">, individuals with disabilities who require accessible alternative formats of the agenda and related meeting materials and/or auxiliary aids/services to participate in this meeting should contact </w:t>
      </w:r>
      <w:r w:rsidR="00186031" w:rsidRPr="00D30A72">
        <w:rPr>
          <w:rFonts w:cs="Arial"/>
          <w:sz w:val="28"/>
          <w:szCs w:val="28"/>
        </w:rPr>
        <w:t>Robin</w:t>
      </w:r>
      <w:r w:rsidR="002745D9" w:rsidRPr="00D30A72">
        <w:rPr>
          <w:rFonts w:cs="Arial"/>
          <w:sz w:val="28"/>
          <w:szCs w:val="28"/>
        </w:rPr>
        <w:t> </w:t>
      </w:r>
      <w:r w:rsidR="00186031" w:rsidRPr="00D30A72">
        <w:rPr>
          <w:rFonts w:cs="Arial"/>
          <w:sz w:val="28"/>
          <w:szCs w:val="28"/>
        </w:rPr>
        <w:t xml:space="preserve">Maitino-Erben at </w:t>
      </w:r>
      <w:r w:rsidRPr="00D30A72">
        <w:rPr>
          <w:rFonts w:cs="Arial"/>
          <w:sz w:val="28"/>
          <w:szCs w:val="28"/>
        </w:rPr>
        <w:t>(916) </w:t>
      </w:r>
      <w:r w:rsidR="00A66BA6" w:rsidRPr="00D30A72">
        <w:rPr>
          <w:rFonts w:cs="Arial"/>
          <w:sz w:val="28"/>
          <w:szCs w:val="28"/>
        </w:rPr>
        <w:t>263-</w:t>
      </w:r>
      <w:r w:rsidR="00186031" w:rsidRPr="00D30A72">
        <w:rPr>
          <w:rFonts w:cs="Arial"/>
          <w:sz w:val="28"/>
          <w:szCs w:val="28"/>
        </w:rPr>
        <w:t>8193</w:t>
      </w:r>
      <w:r w:rsidR="003B15FF" w:rsidRPr="00D30A72">
        <w:rPr>
          <w:rFonts w:cs="Arial"/>
          <w:sz w:val="28"/>
          <w:szCs w:val="28"/>
        </w:rPr>
        <w:t xml:space="preserve"> or </w:t>
      </w:r>
      <w:hyperlink r:id="rId19" w:history="1">
        <w:r w:rsidR="003B15FF" w:rsidRPr="00D30A72">
          <w:rPr>
            <w:rStyle w:val="Hyperlink"/>
            <w:rFonts w:cs="Arial"/>
            <w:sz w:val="28"/>
            <w:szCs w:val="28"/>
          </w:rPr>
          <w:t>robin.maitino@scdd.ca.gov</w:t>
        </w:r>
      </w:hyperlink>
      <w:r w:rsidR="003B15FF" w:rsidRPr="00D30A72">
        <w:rPr>
          <w:rFonts w:cs="Arial"/>
          <w:sz w:val="28"/>
          <w:szCs w:val="28"/>
        </w:rPr>
        <w:t xml:space="preserve">. </w:t>
      </w:r>
      <w:r w:rsidR="00D30A72" w:rsidRPr="00D30A72">
        <w:rPr>
          <w:rFonts w:cs="Arial"/>
          <w:i/>
          <w:iCs/>
          <w:sz w:val="28"/>
          <w:szCs w:val="28"/>
        </w:rPr>
        <w:t xml:space="preserve">Please provide </w:t>
      </w:r>
      <w:r w:rsidR="003B15FF" w:rsidRPr="00D30A72">
        <w:rPr>
          <w:rFonts w:cs="Arial"/>
          <w:i/>
          <w:iCs/>
          <w:sz w:val="28"/>
          <w:szCs w:val="28"/>
        </w:rPr>
        <w:t xml:space="preserve">at least 3 </w:t>
      </w:r>
      <w:r w:rsidR="00F10274" w:rsidRPr="00D30A72">
        <w:rPr>
          <w:rFonts w:cs="Arial"/>
          <w:i/>
          <w:iCs/>
          <w:sz w:val="28"/>
          <w:szCs w:val="28"/>
        </w:rPr>
        <w:t>business days prior to the meeting</w:t>
      </w:r>
      <w:r w:rsidR="003B15FF" w:rsidRPr="00D30A72">
        <w:rPr>
          <w:rFonts w:cs="Arial"/>
          <w:i/>
          <w:iCs/>
          <w:sz w:val="28"/>
          <w:szCs w:val="28"/>
        </w:rPr>
        <w:t xml:space="preserve"> to allow adequate time to respond</w:t>
      </w:r>
      <w:r w:rsidR="00D30A72" w:rsidRPr="00D30A72">
        <w:rPr>
          <w:rFonts w:cs="Arial"/>
          <w:i/>
          <w:iCs/>
          <w:sz w:val="28"/>
          <w:szCs w:val="28"/>
        </w:rPr>
        <w:t xml:space="preserve"> to all requests</w:t>
      </w:r>
      <w:r w:rsidRPr="00D30A72">
        <w:rPr>
          <w:rFonts w:cs="Arial"/>
          <w:i/>
          <w:iCs/>
          <w:sz w:val="28"/>
          <w:szCs w:val="28"/>
        </w:rPr>
        <w:t>.</w:t>
      </w:r>
    </w:p>
    <w:bookmarkEnd w:id="4"/>
    <w:p w:rsidR="00770070" w:rsidRPr="00D30A72" w:rsidRDefault="00770070" w:rsidP="00DE2CE5">
      <w:pPr>
        <w:spacing w:before="0" w:after="0" w:line="240" w:lineRule="auto"/>
        <w:rPr>
          <w:rFonts w:cstheme="minorHAnsi"/>
          <w:sz w:val="28"/>
          <w:szCs w:val="28"/>
        </w:rPr>
      </w:pPr>
    </w:p>
    <w:p w:rsidR="00D30A72" w:rsidRPr="00D30A72" w:rsidRDefault="00E1159D">
      <w:pPr>
        <w:spacing w:before="0" w:after="0" w:line="240" w:lineRule="auto"/>
        <w:rPr>
          <w:rFonts w:cstheme="minorHAnsi"/>
          <w:sz w:val="28"/>
          <w:szCs w:val="28"/>
        </w:rPr>
      </w:pPr>
      <w:r w:rsidRPr="00D30A72">
        <w:rPr>
          <w:i/>
          <w:sz w:val="28"/>
          <w:szCs w:val="28"/>
        </w:rPr>
        <w:t>All times indicated and the order of business are approximate and subject to change.</w:t>
      </w:r>
    </w:p>
    <w:sectPr w:rsidR="00D30A72" w:rsidRPr="00D30A72" w:rsidSect="00AC4018">
      <w:pgSz w:w="12240" w:h="15840"/>
      <w:pgMar w:top="792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2D" w:rsidRDefault="00FE212D" w:rsidP="00B211BB">
      <w:pPr>
        <w:spacing w:before="0" w:after="0" w:line="240" w:lineRule="auto"/>
      </w:pPr>
      <w:r>
        <w:separator/>
      </w:r>
    </w:p>
  </w:endnote>
  <w:endnote w:type="continuationSeparator" w:id="0">
    <w:p w:rsidR="00FE212D" w:rsidRDefault="00FE212D" w:rsidP="00B211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2D" w:rsidRDefault="00FE212D" w:rsidP="00B211BB">
      <w:pPr>
        <w:spacing w:before="0" w:after="0" w:line="240" w:lineRule="auto"/>
      </w:pPr>
      <w:r>
        <w:separator/>
      </w:r>
    </w:p>
  </w:footnote>
  <w:footnote w:type="continuationSeparator" w:id="0">
    <w:p w:rsidR="00FE212D" w:rsidRDefault="00FE212D" w:rsidP="00B211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6585B"/>
    <w:multiLevelType w:val="multilevel"/>
    <w:tmpl w:val="FDB0F4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>
      <w:start w:val="1"/>
      <w:numFmt w:val="lowerRoman"/>
      <w:lvlText w:val="%2."/>
      <w:lvlJc w:val="center"/>
      <w:pPr>
        <w:tabs>
          <w:tab w:val="num" w:pos="1080"/>
        </w:tabs>
        <w:ind w:left="1080" w:hanging="360"/>
      </w:pPr>
      <w:rPr>
        <w:rFonts w:ascii="Arial" w:hAnsi="Arial" w:hint="default"/>
        <w:b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4387AF6"/>
    <w:multiLevelType w:val="hybridMultilevel"/>
    <w:tmpl w:val="8228CC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0776C1"/>
    <w:multiLevelType w:val="hybridMultilevel"/>
    <w:tmpl w:val="991EA774"/>
    <w:lvl w:ilvl="0" w:tplc="13726152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2720E"/>
    <w:multiLevelType w:val="hybridMultilevel"/>
    <w:tmpl w:val="4ABA2040"/>
    <w:lvl w:ilvl="0" w:tplc="A01CBA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F729E6"/>
    <w:multiLevelType w:val="hybridMultilevel"/>
    <w:tmpl w:val="827063C0"/>
    <w:lvl w:ilvl="0" w:tplc="1C06854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F68B7"/>
    <w:multiLevelType w:val="hybridMultilevel"/>
    <w:tmpl w:val="46D8575E"/>
    <w:lvl w:ilvl="0" w:tplc="0D02574A">
      <w:start w:val="1"/>
      <w:numFmt w:val="decimal"/>
      <w:lvlText w:val="Item %1."/>
      <w:lvlJc w:val="right"/>
      <w:pPr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238B"/>
    <w:multiLevelType w:val="hybridMultilevel"/>
    <w:tmpl w:val="377ACC1E"/>
    <w:lvl w:ilvl="0" w:tplc="0FF821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5791C"/>
    <w:multiLevelType w:val="hybridMultilevel"/>
    <w:tmpl w:val="4ABA2040"/>
    <w:lvl w:ilvl="0" w:tplc="A01CBA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23FF3"/>
    <w:multiLevelType w:val="hybridMultilevel"/>
    <w:tmpl w:val="7EBEE628"/>
    <w:lvl w:ilvl="0" w:tplc="2F4CDCC4">
      <w:start w:val="1"/>
      <w:numFmt w:val="decimal"/>
      <w:lvlText w:val="It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029A7"/>
    <w:multiLevelType w:val="hybridMultilevel"/>
    <w:tmpl w:val="05E21EFA"/>
    <w:lvl w:ilvl="0" w:tplc="E5F22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2A61F7"/>
    <w:multiLevelType w:val="hybridMultilevel"/>
    <w:tmpl w:val="11B47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9045E"/>
    <w:multiLevelType w:val="hybridMultilevel"/>
    <w:tmpl w:val="CAA476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40ACC"/>
    <w:multiLevelType w:val="hybridMultilevel"/>
    <w:tmpl w:val="AC98B414"/>
    <w:lvl w:ilvl="0" w:tplc="D348086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E1383C"/>
    <w:multiLevelType w:val="hybridMultilevel"/>
    <w:tmpl w:val="3B7E9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5529"/>
    <w:multiLevelType w:val="hybridMultilevel"/>
    <w:tmpl w:val="B3C2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F4311"/>
    <w:multiLevelType w:val="hybridMultilevel"/>
    <w:tmpl w:val="6818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1B49"/>
    <w:multiLevelType w:val="hybridMultilevel"/>
    <w:tmpl w:val="075E00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B87ECF"/>
    <w:multiLevelType w:val="hybridMultilevel"/>
    <w:tmpl w:val="B8FC4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12E44"/>
    <w:multiLevelType w:val="hybridMultilevel"/>
    <w:tmpl w:val="46D8575E"/>
    <w:lvl w:ilvl="0" w:tplc="0D02574A">
      <w:start w:val="1"/>
      <w:numFmt w:val="decimal"/>
      <w:lvlText w:val="Item %1."/>
      <w:lvlJc w:val="right"/>
      <w:pPr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A7913"/>
    <w:multiLevelType w:val="hybridMultilevel"/>
    <w:tmpl w:val="340E56BC"/>
    <w:lvl w:ilvl="0" w:tplc="D9345B40">
      <w:start w:val="1"/>
      <w:numFmt w:val="decimal"/>
      <w:lvlText w:val="%1)"/>
      <w:lvlJc w:val="center"/>
      <w:pPr>
        <w:ind w:left="180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657F11"/>
    <w:multiLevelType w:val="hybridMultilevel"/>
    <w:tmpl w:val="19204D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85DC7"/>
    <w:multiLevelType w:val="hybridMultilevel"/>
    <w:tmpl w:val="7E6C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36B"/>
    <w:multiLevelType w:val="hybridMultilevel"/>
    <w:tmpl w:val="1EDC575E"/>
    <w:lvl w:ilvl="0" w:tplc="414ED43A">
      <w:start w:val="1"/>
      <w:numFmt w:val="decimal"/>
      <w:lvlText w:val="It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3381C"/>
    <w:multiLevelType w:val="hybridMultilevel"/>
    <w:tmpl w:val="70700CD8"/>
    <w:lvl w:ilvl="0" w:tplc="6090D2A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36E8AA8C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6201A"/>
    <w:multiLevelType w:val="hybridMultilevel"/>
    <w:tmpl w:val="74403796"/>
    <w:lvl w:ilvl="0" w:tplc="D348086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912C1"/>
    <w:multiLevelType w:val="hybridMultilevel"/>
    <w:tmpl w:val="AC98B414"/>
    <w:lvl w:ilvl="0" w:tplc="D348086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143421"/>
    <w:multiLevelType w:val="hybridMultilevel"/>
    <w:tmpl w:val="DB108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1762F"/>
    <w:multiLevelType w:val="hybridMultilevel"/>
    <w:tmpl w:val="903CD204"/>
    <w:lvl w:ilvl="0" w:tplc="6090D2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22"/>
  </w:num>
  <w:num w:numId="8">
    <w:abstractNumId w:val="25"/>
  </w:num>
  <w:num w:numId="9">
    <w:abstractNumId w:val="31"/>
  </w:num>
  <w:num w:numId="10">
    <w:abstractNumId w:val="26"/>
  </w:num>
  <w:num w:numId="11">
    <w:abstractNumId w:val="28"/>
  </w:num>
  <w:num w:numId="12">
    <w:abstractNumId w:val="32"/>
  </w:num>
  <w:num w:numId="13">
    <w:abstractNumId w:val="5"/>
  </w:num>
  <w:num w:numId="14">
    <w:abstractNumId w:val="7"/>
  </w:num>
  <w:num w:numId="15">
    <w:abstractNumId w:val="9"/>
  </w:num>
  <w:num w:numId="16">
    <w:abstractNumId w:val="8"/>
  </w:num>
  <w:num w:numId="17">
    <w:abstractNumId w:val="10"/>
  </w:num>
  <w:num w:numId="18">
    <w:abstractNumId w:val="16"/>
  </w:num>
  <w:num w:numId="19">
    <w:abstractNumId w:val="6"/>
  </w:num>
  <w:num w:numId="20">
    <w:abstractNumId w:val="24"/>
  </w:num>
  <w:num w:numId="21">
    <w:abstractNumId w:val="12"/>
  </w:num>
  <w:num w:numId="22">
    <w:abstractNumId w:val="23"/>
  </w:num>
  <w:num w:numId="23">
    <w:abstractNumId w:val="27"/>
  </w:num>
  <w:num w:numId="24">
    <w:abstractNumId w:val="11"/>
  </w:num>
  <w:num w:numId="25">
    <w:abstractNumId w:val="13"/>
  </w:num>
  <w:num w:numId="26">
    <w:abstractNumId w:val="20"/>
  </w:num>
  <w:num w:numId="27">
    <w:abstractNumId w:val="15"/>
  </w:num>
  <w:num w:numId="28">
    <w:abstractNumId w:val="19"/>
  </w:num>
  <w:num w:numId="29">
    <w:abstractNumId w:val="14"/>
  </w:num>
  <w:num w:numId="30">
    <w:abstractNumId w:val="21"/>
  </w:num>
  <w:num w:numId="31">
    <w:abstractNumId w:val="29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52"/>
    <w:rsid w:val="00000F15"/>
    <w:rsid w:val="00007E49"/>
    <w:rsid w:val="00011781"/>
    <w:rsid w:val="00011BCE"/>
    <w:rsid w:val="00014B78"/>
    <w:rsid w:val="0002260B"/>
    <w:rsid w:val="000251C6"/>
    <w:rsid w:val="00030D7B"/>
    <w:rsid w:val="000338E0"/>
    <w:rsid w:val="0005128D"/>
    <w:rsid w:val="00052F8B"/>
    <w:rsid w:val="00054E67"/>
    <w:rsid w:val="00057B88"/>
    <w:rsid w:val="000634EE"/>
    <w:rsid w:val="0006550A"/>
    <w:rsid w:val="0007305B"/>
    <w:rsid w:val="0007787B"/>
    <w:rsid w:val="00080C9E"/>
    <w:rsid w:val="000821C9"/>
    <w:rsid w:val="000A1157"/>
    <w:rsid w:val="000A52B5"/>
    <w:rsid w:val="000A6A92"/>
    <w:rsid w:val="000B5FFA"/>
    <w:rsid w:val="000C13FD"/>
    <w:rsid w:val="000C26CD"/>
    <w:rsid w:val="000C2B4C"/>
    <w:rsid w:val="000E5C62"/>
    <w:rsid w:val="000F34DF"/>
    <w:rsid w:val="000F736C"/>
    <w:rsid w:val="001022CE"/>
    <w:rsid w:val="00125DF8"/>
    <w:rsid w:val="0013356C"/>
    <w:rsid w:val="00164162"/>
    <w:rsid w:val="00166AC1"/>
    <w:rsid w:val="00167FF3"/>
    <w:rsid w:val="0018254E"/>
    <w:rsid w:val="00185402"/>
    <w:rsid w:val="00185CD0"/>
    <w:rsid w:val="00186031"/>
    <w:rsid w:val="00191A4B"/>
    <w:rsid w:val="001A62A3"/>
    <w:rsid w:val="001A7A5D"/>
    <w:rsid w:val="001B18E9"/>
    <w:rsid w:val="001D55E0"/>
    <w:rsid w:val="001E267D"/>
    <w:rsid w:val="001E2F73"/>
    <w:rsid w:val="002006A1"/>
    <w:rsid w:val="00201EBF"/>
    <w:rsid w:val="00203D1D"/>
    <w:rsid w:val="002069A2"/>
    <w:rsid w:val="00215FB1"/>
    <w:rsid w:val="0022591C"/>
    <w:rsid w:val="00227C56"/>
    <w:rsid w:val="00244C76"/>
    <w:rsid w:val="0024743C"/>
    <w:rsid w:val="00250AC5"/>
    <w:rsid w:val="00253EF1"/>
    <w:rsid w:val="002555BD"/>
    <w:rsid w:val="00255B95"/>
    <w:rsid w:val="00262627"/>
    <w:rsid w:val="00265D1D"/>
    <w:rsid w:val="00267F75"/>
    <w:rsid w:val="00273684"/>
    <w:rsid w:val="002745D9"/>
    <w:rsid w:val="00287F59"/>
    <w:rsid w:val="0029382B"/>
    <w:rsid w:val="002945BA"/>
    <w:rsid w:val="0029649E"/>
    <w:rsid w:val="002A41E3"/>
    <w:rsid w:val="002A5A69"/>
    <w:rsid w:val="002B0923"/>
    <w:rsid w:val="002C4ED1"/>
    <w:rsid w:val="002C510A"/>
    <w:rsid w:val="002D1110"/>
    <w:rsid w:val="002E0FE6"/>
    <w:rsid w:val="002E1679"/>
    <w:rsid w:val="002E260B"/>
    <w:rsid w:val="002E3811"/>
    <w:rsid w:val="002F1C30"/>
    <w:rsid w:val="002F29D1"/>
    <w:rsid w:val="002F650E"/>
    <w:rsid w:val="00306D33"/>
    <w:rsid w:val="00307E9F"/>
    <w:rsid w:val="003179F8"/>
    <w:rsid w:val="00317A3E"/>
    <w:rsid w:val="0033003E"/>
    <w:rsid w:val="00336D29"/>
    <w:rsid w:val="00340092"/>
    <w:rsid w:val="003408BF"/>
    <w:rsid w:val="00345A6C"/>
    <w:rsid w:val="00346885"/>
    <w:rsid w:val="00350BA7"/>
    <w:rsid w:val="003512CF"/>
    <w:rsid w:val="00353F54"/>
    <w:rsid w:val="00366C41"/>
    <w:rsid w:val="003677D7"/>
    <w:rsid w:val="0038511B"/>
    <w:rsid w:val="003A1410"/>
    <w:rsid w:val="003B15FF"/>
    <w:rsid w:val="003B27DF"/>
    <w:rsid w:val="003B2A65"/>
    <w:rsid w:val="003C67CF"/>
    <w:rsid w:val="003D55AB"/>
    <w:rsid w:val="003E1D2D"/>
    <w:rsid w:val="003E4035"/>
    <w:rsid w:val="003E635B"/>
    <w:rsid w:val="003F4A0A"/>
    <w:rsid w:val="003F6A11"/>
    <w:rsid w:val="00412EC3"/>
    <w:rsid w:val="0042439C"/>
    <w:rsid w:val="0042637F"/>
    <w:rsid w:val="0042689F"/>
    <w:rsid w:val="00444CCB"/>
    <w:rsid w:val="00461214"/>
    <w:rsid w:val="00462E0B"/>
    <w:rsid w:val="0047371C"/>
    <w:rsid w:val="00476BE0"/>
    <w:rsid w:val="00492946"/>
    <w:rsid w:val="00492C74"/>
    <w:rsid w:val="00493BC5"/>
    <w:rsid w:val="004A1309"/>
    <w:rsid w:val="004A1DF7"/>
    <w:rsid w:val="004A5235"/>
    <w:rsid w:val="004B0DFA"/>
    <w:rsid w:val="004B2AEC"/>
    <w:rsid w:val="004B4A0F"/>
    <w:rsid w:val="004B7319"/>
    <w:rsid w:val="004B7BCD"/>
    <w:rsid w:val="004C2569"/>
    <w:rsid w:val="004E3B77"/>
    <w:rsid w:val="004F19D4"/>
    <w:rsid w:val="004F5E60"/>
    <w:rsid w:val="00503FCF"/>
    <w:rsid w:val="00505DF4"/>
    <w:rsid w:val="00506241"/>
    <w:rsid w:val="00506B31"/>
    <w:rsid w:val="00510089"/>
    <w:rsid w:val="005129DE"/>
    <w:rsid w:val="005218FF"/>
    <w:rsid w:val="00541A66"/>
    <w:rsid w:val="00547E1A"/>
    <w:rsid w:val="00550A2E"/>
    <w:rsid w:val="00551C99"/>
    <w:rsid w:val="00555D26"/>
    <w:rsid w:val="005574ED"/>
    <w:rsid w:val="00563BEE"/>
    <w:rsid w:val="0056541C"/>
    <w:rsid w:val="00586A43"/>
    <w:rsid w:val="005924DB"/>
    <w:rsid w:val="005A2D79"/>
    <w:rsid w:val="005B10A4"/>
    <w:rsid w:val="005C5CBF"/>
    <w:rsid w:val="005D2A3B"/>
    <w:rsid w:val="005D650A"/>
    <w:rsid w:val="005E4FC5"/>
    <w:rsid w:val="005F29E7"/>
    <w:rsid w:val="005F3433"/>
    <w:rsid w:val="00601E6F"/>
    <w:rsid w:val="006029B4"/>
    <w:rsid w:val="00613243"/>
    <w:rsid w:val="0062684E"/>
    <w:rsid w:val="00641A12"/>
    <w:rsid w:val="006475D5"/>
    <w:rsid w:val="00664ED0"/>
    <w:rsid w:val="00677EAE"/>
    <w:rsid w:val="00683AB8"/>
    <w:rsid w:val="006944BA"/>
    <w:rsid w:val="00697D41"/>
    <w:rsid w:val="006A7451"/>
    <w:rsid w:val="006D0172"/>
    <w:rsid w:val="006D093E"/>
    <w:rsid w:val="006D3E59"/>
    <w:rsid w:val="006D5A16"/>
    <w:rsid w:val="006E0021"/>
    <w:rsid w:val="006E34D4"/>
    <w:rsid w:val="006F6B69"/>
    <w:rsid w:val="006F727E"/>
    <w:rsid w:val="0070291B"/>
    <w:rsid w:val="007204FC"/>
    <w:rsid w:val="00722752"/>
    <w:rsid w:val="007231E8"/>
    <w:rsid w:val="00724D1F"/>
    <w:rsid w:val="00730DA3"/>
    <w:rsid w:val="00736A45"/>
    <w:rsid w:val="00741141"/>
    <w:rsid w:val="00767EFF"/>
    <w:rsid w:val="00770070"/>
    <w:rsid w:val="00770071"/>
    <w:rsid w:val="00772219"/>
    <w:rsid w:val="00777D38"/>
    <w:rsid w:val="007875DD"/>
    <w:rsid w:val="00793591"/>
    <w:rsid w:val="00796D73"/>
    <w:rsid w:val="007A063D"/>
    <w:rsid w:val="007C645B"/>
    <w:rsid w:val="007E6F59"/>
    <w:rsid w:val="007F6430"/>
    <w:rsid w:val="00801D55"/>
    <w:rsid w:val="00812C7E"/>
    <w:rsid w:val="008141F5"/>
    <w:rsid w:val="00815FD4"/>
    <w:rsid w:val="00817CFC"/>
    <w:rsid w:val="0082015F"/>
    <w:rsid w:val="00831487"/>
    <w:rsid w:val="00831DB9"/>
    <w:rsid w:val="008416A0"/>
    <w:rsid w:val="00846CFE"/>
    <w:rsid w:val="00846E1B"/>
    <w:rsid w:val="00851F01"/>
    <w:rsid w:val="008634AE"/>
    <w:rsid w:val="0087287D"/>
    <w:rsid w:val="00872F21"/>
    <w:rsid w:val="00875F2F"/>
    <w:rsid w:val="0088246B"/>
    <w:rsid w:val="00893484"/>
    <w:rsid w:val="008A16DB"/>
    <w:rsid w:val="008B01C3"/>
    <w:rsid w:val="008B2566"/>
    <w:rsid w:val="008B4104"/>
    <w:rsid w:val="008D0F82"/>
    <w:rsid w:val="008D1CA5"/>
    <w:rsid w:val="008E2F7D"/>
    <w:rsid w:val="008F3720"/>
    <w:rsid w:val="008F46A3"/>
    <w:rsid w:val="008F7247"/>
    <w:rsid w:val="009016F9"/>
    <w:rsid w:val="009112D0"/>
    <w:rsid w:val="009126B8"/>
    <w:rsid w:val="00912E6A"/>
    <w:rsid w:val="00913832"/>
    <w:rsid w:val="009220F3"/>
    <w:rsid w:val="009232A0"/>
    <w:rsid w:val="009232D7"/>
    <w:rsid w:val="00926631"/>
    <w:rsid w:val="00927A18"/>
    <w:rsid w:val="0093289A"/>
    <w:rsid w:val="00940296"/>
    <w:rsid w:val="00944A11"/>
    <w:rsid w:val="00956CFD"/>
    <w:rsid w:val="00961919"/>
    <w:rsid w:val="00974CCB"/>
    <w:rsid w:val="00986085"/>
    <w:rsid w:val="009A1363"/>
    <w:rsid w:val="009A217E"/>
    <w:rsid w:val="009B281D"/>
    <w:rsid w:val="009B68B6"/>
    <w:rsid w:val="009C028D"/>
    <w:rsid w:val="009C44E8"/>
    <w:rsid w:val="009C573A"/>
    <w:rsid w:val="009C7071"/>
    <w:rsid w:val="009E16BF"/>
    <w:rsid w:val="009E196E"/>
    <w:rsid w:val="009E1A51"/>
    <w:rsid w:val="009F252D"/>
    <w:rsid w:val="009F3F7D"/>
    <w:rsid w:val="00A06D2B"/>
    <w:rsid w:val="00A31D9E"/>
    <w:rsid w:val="00A35584"/>
    <w:rsid w:val="00A42346"/>
    <w:rsid w:val="00A57B30"/>
    <w:rsid w:val="00A66BA6"/>
    <w:rsid w:val="00A7137E"/>
    <w:rsid w:val="00A72627"/>
    <w:rsid w:val="00A73D93"/>
    <w:rsid w:val="00A77A70"/>
    <w:rsid w:val="00A8662D"/>
    <w:rsid w:val="00A9331E"/>
    <w:rsid w:val="00A95F8C"/>
    <w:rsid w:val="00AA0688"/>
    <w:rsid w:val="00AA2BA9"/>
    <w:rsid w:val="00AB2085"/>
    <w:rsid w:val="00AB601D"/>
    <w:rsid w:val="00AC4018"/>
    <w:rsid w:val="00AD5C32"/>
    <w:rsid w:val="00AE3032"/>
    <w:rsid w:val="00AF3BD7"/>
    <w:rsid w:val="00AF53D0"/>
    <w:rsid w:val="00AF72BD"/>
    <w:rsid w:val="00AF7D87"/>
    <w:rsid w:val="00B01029"/>
    <w:rsid w:val="00B05D12"/>
    <w:rsid w:val="00B1229F"/>
    <w:rsid w:val="00B211BB"/>
    <w:rsid w:val="00B379A7"/>
    <w:rsid w:val="00B37F2A"/>
    <w:rsid w:val="00B410E0"/>
    <w:rsid w:val="00B436D5"/>
    <w:rsid w:val="00B46BA6"/>
    <w:rsid w:val="00B5293C"/>
    <w:rsid w:val="00B54BFA"/>
    <w:rsid w:val="00B670C2"/>
    <w:rsid w:val="00B67A4C"/>
    <w:rsid w:val="00B7554E"/>
    <w:rsid w:val="00BB1111"/>
    <w:rsid w:val="00BB25D0"/>
    <w:rsid w:val="00BC0259"/>
    <w:rsid w:val="00BC0845"/>
    <w:rsid w:val="00BC2A44"/>
    <w:rsid w:val="00BC53CA"/>
    <w:rsid w:val="00BD1452"/>
    <w:rsid w:val="00BD40D5"/>
    <w:rsid w:val="00BD4EC6"/>
    <w:rsid w:val="00BE45DA"/>
    <w:rsid w:val="00BE51E8"/>
    <w:rsid w:val="00BF1C6D"/>
    <w:rsid w:val="00BF6CB1"/>
    <w:rsid w:val="00C03180"/>
    <w:rsid w:val="00C041DB"/>
    <w:rsid w:val="00C1468D"/>
    <w:rsid w:val="00C3249E"/>
    <w:rsid w:val="00C35922"/>
    <w:rsid w:val="00C378B2"/>
    <w:rsid w:val="00C40A08"/>
    <w:rsid w:val="00C44048"/>
    <w:rsid w:val="00C456E6"/>
    <w:rsid w:val="00C61A38"/>
    <w:rsid w:val="00C61EBE"/>
    <w:rsid w:val="00C72794"/>
    <w:rsid w:val="00C82D3E"/>
    <w:rsid w:val="00C950E6"/>
    <w:rsid w:val="00C9580B"/>
    <w:rsid w:val="00C96E30"/>
    <w:rsid w:val="00CA0A0E"/>
    <w:rsid w:val="00CA3836"/>
    <w:rsid w:val="00CB1766"/>
    <w:rsid w:val="00CC01A6"/>
    <w:rsid w:val="00CC0483"/>
    <w:rsid w:val="00CC170B"/>
    <w:rsid w:val="00CD440E"/>
    <w:rsid w:val="00D104BE"/>
    <w:rsid w:val="00D15411"/>
    <w:rsid w:val="00D222D3"/>
    <w:rsid w:val="00D268A5"/>
    <w:rsid w:val="00D274EE"/>
    <w:rsid w:val="00D30A72"/>
    <w:rsid w:val="00D326ED"/>
    <w:rsid w:val="00D4780D"/>
    <w:rsid w:val="00D50884"/>
    <w:rsid w:val="00D57E0C"/>
    <w:rsid w:val="00D668ED"/>
    <w:rsid w:val="00D74CF1"/>
    <w:rsid w:val="00D868B9"/>
    <w:rsid w:val="00D91AF5"/>
    <w:rsid w:val="00D91BEE"/>
    <w:rsid w:val="00DA45C2"/>
    <w:rsid w:val="00DA7CCD"/>
    <w:rsid w:val="00DB184F"/>
    <w:rsid w:val="00DC1980"/>
    <w:rsid w:val="00DD40EB"/>
    <w:rsid w:val="00DD63AD"/>
    <w:rsid w:val="00DE2CE5"/>
    <w:rsid w:val="00E00090"/>
    <w:rsid w:val="00E029CA"/>
    <w:rsid w:val="00E043EC"/>
    <w:rsid w:val="00E1159D"/>
    <w:rsid w:val="00E1609D"/>
    <w:rsid w:val="00E27EF6"/>
    <w:rsid w:val="00E30B41"/>
    <w:rsid w:val="00E3375B"/>
    <w:rsid w:val="00E342F6"/>
    <w:rsid w:val="00E377BD"/>
    <w:rsid w:val="00E4433B"/>
    <w:rsid w:val="00E54886"/>
    <w:rsid w:val="00E55F08"/>
    <w:rsid w:val="00E61FD5"/>
    <w:rsid w:val="00E6796E"/>
    <w:rsid w:val="00E7243F"/>
    <w:rsid w:val="00E77B2D"/>
    <w:rsid w:val="00E87A3B"/>
    <w:rsid w:val="00E922A8"/>
    <w:rsid w:val="00E94C0F"/>
    <w:rsid w:val="00E973DF"/>
    <w:rsid w:val="00EA08D4"/>
    <w:rsid w:val="00EC1505"/>
    <w:rsid w:val="00EE6188"/>
    <w:rsid w:val="00F10274"/>
    <w:rsid w:val="00F26EDF"/>
    <w:rsid w:val="00F32B0D"/>
    <w:rsid w:val="00F413D6"/>
    <w:rsid w:val="00F47904"/>
    <w:rsid w:val="00F5080D"/>
    <w:rsid w:val="00F51F66"/>
    <w:rsid w:val="00F52834"/>
    <w:rsid w:val="00F54340"/>
    <w:rsid w:val="00F56A86"/>
    <w:rsid w:val="00F5708F"/>
    <w:rsid w:val="00F57C5D"/>
    <w:rsid w:val="00F61BD2"/>
    <w:rsid w:val="00F70B79"/>
    <w:rsid w:val="00F716B3"/>
    <w:rsid w:val="00F801C6"/>
    <w:rsid w:val="00F9028A"/>
    <w:rsid w:val="00FA027F"/>
    <w:rsid w:val="00FA47AC"/>
    <w:rsid w:val="00FB130E"/>
    <w:rsid w:val="00FC338C"/>
    <w:rsid w:val="00FC56A1"/>
    <w:rsid w:val="00FD4E19"/>
    <w:rsid w:val="00FD50E2"/>
    <w:rsid w:val="00FD63FF"/>
    <w:rsid w:val="00FE212D"/>
    <w:rsid w:val="00FE3FD9"/>
    <w:rsid w:val="00FE501F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01E545-5534-438D-A5EB-A2E6859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A2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3289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7875D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BC0845"/>
    <w:pPr>
      <w:spacing w:before="0" w:after="220" w:line="180" w:lineRule="atLeast"/>
      <w:ind w:left="835"/>
      <w:jc w:val="both"/>
    </w:pPr>
    <w:rPr>
      <w:rFonts w:ascii="Arial" w:hAnsi="Arial"/>
      <w:spacing w:val="-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C0845"/>
    <w:rPr>
      <w:rFonts w:ascii="Arial" w:hAnsi="Arial"/>
      <w:spacing w:val="-5"/>
      <w:lang w:val="x-none" w:eastAsia="x-none"/>
    </w:rPr>
  </w:style>
  <w:style w:type="character" w:styleId="FollowedHyperlink">
    <w:name w:val="FollowedHyperlink"/>
    <w:basedOn w:val="DefaultParagraphFont"/>
    <w:semiHidden/>
    <w:unhideWhenUsed/>
    <w:rsid w:val="0018540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D0F82"/>
    <w:rPr>
      <w:rFonts w:asciiTheme="minorHAnsi" w:hAnsiTheme="minorHAnsi"/>
      <w:b/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B211B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11BB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B211B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F6A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6A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A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6A11"/>
    <w:rPr>
      <w:rFonts w:asciiTheme="minorHAnsi" w:hAnsiTheme="minorHAns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ca.gov/wp-content/uploads/2020/03/3.17.20-N-29-20-EO.pdf" TargetMode="External"/><Relationship Id="rId18" Type="http://schemas.openxmlformats.org/officeDocument/2006/relationships/hyperlink" Target="https://www.gov.ca.gov/wp-content/uploads/2020/03/3.17.20-N-29-20-EO.pdf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scdd.ca.gov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scdd.ca.gov/wp-content/uploads/sites/33/2020/04/zoom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zoom.us/j/94943500667?pwd=VStVdFd1M0tPeEdWSi9ncUQ3Um1GQT09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obin.maitino@scdd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dd.ca.gov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4395F8792347F980DC442B89A0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02FC-4F63-477A-BB60-DD3EC6FD963A}"/>
      </w:docPartPr>
      <w:docPartBody>
        <w:p w:rsidR="00677D18" w:rsidRDefault="00677D18">
          <w:pPr>
            <w:pStyle w:val="394395F8792347F980DC442B89A020C2"/>
          </w:pPr>
          <w:r>
            <w:t>[Click to select date]</w:t>
          </w:r>
        </w:p>
      </w:docPartBody>
    </w:docPart>
    <w:docPart>
      <w:docPartPr>
        <w:name w:val="AC850A405F9F488CAF72EC7761C3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7BA4-F2C0-43BC-97CD-70EF279E20CD}"/>
      </w:docPartPr>
      <w:docPartBody>
        <w:p w:rsidR="00432212" w:rsidRDefault="00DF794D" w:rsidP="00DF794D">
          <w:pPr>
            <w:pStyle w:val="AC850A405F9F488CAF72EC7761C35BBE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D18"/>
    <w:rsid w:val="00050325"/>
    <w:rsid w:val="0037291F"/>
    <w:rsid w:val="00432212"/>
    <w:rsid w:val="00565ABA"/>
    <w:rsid w:val="00677D18"/>
    <w:rsid w:val="007D2014"/>
    <w:rsid w:val="00A11513"/>
    <w:rsid w:val="00A365BD"/>
    <w:rsid w:val="00AB7F96"/>
    <w:rsid w:val="00CE0744"/>
    <w:rsid w:val="00D635D3"/>
    <w:rsid w:val="00D85CBB"/>
    <w:rsid w:val="00DF794D"/>
    <w:rsid w:val="00E50560"/>
    <w:rsid w:val="00F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94D"/>
    <w:rPr>
      <w:color w:val="808080"/>
    </w:rPr>
  </w:style>
  <w:style w:type="paragraph" w:customStyle="1" w:styleId="89A3F2AC9DE542969E58B779A0509252">
    <w:name w:val="89A3F2AC9DE542969E58B779A0509252"/>
  </w:style>
  <w:style w:type="paragraph" w:customStyle="1" w:styleId="394395F8792347F980DC442B89A020C2">
    <w:name w:val="394395F8792347F980DC442B89A020C2"/>
  </w:style>
  <w:style w:type="paragraph" w:customStyle="1" w:styleId="AC850A405F9F488CAF72EC7761C35BBE">
    <w:name w:val="AC850A405F9F488CAF72EC7761C35BBE"/>
    <w:rsid w:val="00DF79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2E2C0AA0FA4B80FD8C9F31A236B9" ma:contentTypeVersion="2" ma:contentTypeDescription="Create a new document." ma:contentTypeScope="" ma:versionID="dbdb984b528e6caf570a41140bebf3e5">
  <xsd:schema xmlns:xsd="http://www.w3.org/2001/XMLSchema" xmlns:xs="http://www.w3.org/2001/XMLSchema" xmlns:p="http://schemas.microsoft.com/office/2006/metadata/properties" xmlns:ns3="bee6d2bd-8ab6-4a27-9576-ce17e8499a3f" targetNamespace="http://schemas.microsoft.com/office/2006/metadata/properties" ma:root="true" ma:fieldsID="eab6a88cd5a37daeae7cc99026240ad4" ns3:_="">
    <xsd:import namespace="bee6d2bd-8ab6-4a27-9576-ce17e8499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d2bd-8ab6-4a27-9576-ce17e849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EFDE-12E2-4DA9-8EC5-D193E8C50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F5183-4260-4A31-9220-C9A8D844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6d2bd-8ab6-4a27-9576-ce17e849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21222-665C-4A80-B850-2E6F1F169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BDC30-63F8-4A96-94DF-1C3FFCD5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CDSS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EFC Meeting Agenda Sept. 29, 2020</dc:title>
  <dc:subject/>
  <dc:creator>ISDAdmin</dc:creator>
  <cp:keywords/>
  <dc:description/>
  <cp:lastModifiedBy>Park-Kim, Lea@scdd</cp:lastModifiedBy>
  <cp:revision>16</cp:revision>
  <cp:lastPrinted>2020-02-27T00:12:00Z</cp:lastPrinted>
  <dcterms:created xsi:type="dcterms:W3CDTF">2020-07-09T17:17:00Z</dcterms:created>
  <dcterms:modified xsi:type="dcterms:W3CDTF">2020-09-29T19:53:00Z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0x010100C6422E2C0AA0FA4B80FD8C9F31A236B9</vt:lpwstr>
  </property>
</Properties>
</file>