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88" w:rsidRPr="000B45B0" w:rsidRDefault="00140B88" w:rsidP="00140B88">
      <w:pPr>
        <w:jc w:val="center"/>
        <w:rPr>
          <w:b/>
        </w:rPr>
      </w:pPr>
      <w:bookmarkStart w:id="0" w:name="_GoBack"/>
      <w:bookmarkEnd w:id="0"/>
      <w:r w:rsidRPr="000B45B0">
        <w:rPr>
          <w:b/>
        </w:rPr>
        <w:t>Regional Center of Orange County</w:t>
      </w:r>
    </w:p>
    <w:p w:rsidR="00140B88" w:rsidRPr="000B45B0" w:rsidRDefault="00140B88" w:rsidP="00140B88">
      <w:pPr>
        <w:jc w:val="center"/>
        <w:rPr>
          <w:b/>
        </w:rPr>
      </w:pPr>
      <w:r w:rsidRPr="000B45B0">
        <w:rPr>
          <w:b/>
        </w:rPr>
        <w:t>Self-Determination</w:t>
      </w:r>
      <w:r w:rsidR="008A2A2B" w:rsidRPr="000B45B0">
        <w:rPr>
          <w:b/>
        </w:rPr>
        <w:t xml:space="preserve"> Program</w:t>
      </w:r>
      <w:r w:rsidRPr="000B45B0">
        <w:rPr>
          <w:b/>
        </w:rPr>
        <w:t xml:space="preserve"> Local Advisory Committee</w:t>
      </w:r>
    </w:p>
    <w:p w:rsidR="00140B88" w:rsidRPr="000B45B0" w:rsidRDefault="00B84422" w:rsidP="00140B88">
      <w:pPr>
        <w:jc w:val="center"/>
        <w:rPr>
          <w:b/>
        </w:rPr>
      </w:pPr>
      <w:r w:rsidRPr="000B45B0">
        <w:rPr>
          <w:b/>
        </w:rPr>
        <w:t>October 20</w:t>
      </w:r>
      <w:r w:rsidR="00140B88" w:rsidRPr="000B45B0">
        <w:rPr>
          <w:b/>
        </w:rPr>
        <w:t>, 2015</w:t>
      </w:r>
    </w:p>
    <w:p w:rsidR="00B631B8" w:rsidRDefault="00B84422" w:rsidP="00140B88">
      <w:pPr>
        <w:jc w:val="center"/>
        <w:rPr>
          <w:b/>
        </w:rPr>
      </w:pPr>
      <w:r w:rsidRPr="000B45B0">
        <w:rPr>
          <w:b/>
        </w:rPr>
        <w:t>6:30 p.m. to 8:3</w:t>
      </w:r>
      <w:r w:rsidR="00B631B8" w:rsidRPr="000B45B0">
        <w:rPr>
          <w:b/>
        </w:rPr>
        <w:t>0 p.m.</w:t>
      </w:r>
    </w:p>
    <w:p w:rsidR="000B45B0" w:rsidRPr="000B45B0" w:rsidRDefault="000B45B0" w:rsidP="00140B88">
      <w:pPr>
        <w:jc w:val="center"/>
        <w:rPr>
          <w:b/>
        </w:rPr>
      </w:pPr>
    </w:p>
    <w:p w:rsidR="00B631B8" w:rsidRPr="008A2A2B" w:rsidRDefault="00B631B8" w:rsidP="00B631B8">
      <w:pPr>
        <w:rPr>
          <w:rFonts w:eastAsia="Times New Roman" w:cs="Times New Roman"/>
        </w:rPr>
      </w:pPr>
      <w:r w:rsidRPr="008A2A2B">
        <w:rPr>
          <w:rFonts w:eastAsia="Times New Roman" w:cs="Times New Roman"/>
        </w:rPr>
        <w:t>“Each regional center shall establish a local volunteer advisory committee to provide oversight of the Self-Determination Program.  The regional center and the State Council on Developmental Disabilities shall each appoint one-half of the membership of the committee.  The committee shall consist of the regional center clients’ rights advocate, consumers, family members, and other advocates, and community leaders.  A majority of the committee shall be consumers and their family members.  The committee shall reflect the multicultural diversity and geographic profile of the catchment area.  The committee shall review the development and ongoing process of the Self-Determination Program, including whether the program advances the principles of self-determination and is operating consistent with the requirements of this section, and may make ongoing recommendations for improvement to the regional center and the department.”</w:t>
      </w:r>
    </w:p>
    <w:p w:rsidR="00140B88" w:rsidRDefault="00140B88" w:rsidP="00140B88">
      <w:pPr>
        <w:rPr>
          <w:b/>
        </w:rPr>
      </w:pPr>
      <w:r>
        <w:rPr>
          <w:b/>
        </w:rPr>
        <w:t>Present</w:t>
      </w:r>
    </w:p>
    <w:p w:rsidR="00140B88" w:rsidRDefault="00140B88" w:rsidP="00140B88">
      <w:r>
        <w:t>Rhys Burchill, Parent</w:t>
      </w:r>
    </w:p>
    <w:p w:rsidR="00FA677B" w:rsidRDefault="00FA677B" w:rsidP="00140B88">
      <w:r>
        <w:t xml:space="preserve">Jyusse Corey, </w:t>
      </w:r>
      <w:r w:rsidR="00B84422">
        <w:t xml:space="preserve">RCOC </w:t>
      </w:r>
      <w:r>
        <w:t>Consumer Advocate</w:t>
      </w:r>
    </w:p>
    <w:p w:rsidR="00140B88" w:rsidRDefault="00FA677B" w:rsidP="00140B88">
      <w:r>
        <w:t>Sam Durbin, Consumer</w:t>
      </w:r>
    </w:p>
    <w:p w:rsidR="00FA677B" w:rsidRDefault="00FA677B" w:rsidP="00140B88">
      <w:r>
        <w:t>Daniel Harrington, Consumer</w:t>
      </w:r>
    </w:p>
    <w:p w:rsidR="00FA677B" w:rsidRDefault="00FA677B" w:rsidP="00140B88">
      <w:r>
        <w:t>Tim Jin, Consumer</w:t>
      </w:r>
    </w:p>
    <w:p w:rsidR="00B84422" w:rsidRDefault="00B84422" w:rsidP="00140B88">
      <w:r>
        <w:t xml:space="preserve">Andrea </w:t>
      </w:r>
      <w:proofErr w:type="spellStart"/>
      <w:r>
        <w:t>Kumetz</w:t>
      </w:r>
      <w:proofErr w:type="spellEnd"/>
      <w:r>
        <w:t>-Coleman, Parent</w:t>
      </w:r>
    </w:p>
    <w:p w:rsidR="00B84422" w:rsidRDefault="00B84422" w:rsidP="00B84422">
      <w:r>
        <w:t>Larry Landauer, RCOC Executive Director</w:t>
      </w:r>
    </w:p>
    <w:p w:rsidR="00FA677B" w:rsidRDefault="00FA677B" w:rsidP="00140B88">
      <w:r>
        <w:t>April Lopez, Parent</w:t>
      </w:r>
    </w:p>
    <w:p w:rsidR="00B84422" w:rsidRDefault="00B84422" w:rsidP="00140B88">
      <w:r>
        <w:t>Jacqueline Miller, Clients’ Rights Advocate</w:t>
      </w:r>
    </w:p>
    <w:p w:rsidR="00586013" w:rsidRDefault="00FA677B" w:rsidP="00586013">
      <w:r>
        <w:t xml:space="preserve">Michael </w:t>
      </w:r>
      <w:proofErr w:type="spellStart"/>
      <w:r>
        <w:t>Rillera</w:t>
      </w:r>
      <w:proofErr w:type="spellEnd"/>
      <w:r>
        <w:t>, Parent</w:t>
      </w:r>
      <w:r w:rsidR="00586013" w:rsidRPr="00586013">
        <w:t xml:space="preserve"> </w:t>
      </w:r>
    </w:p>
    <w:p w:rsidR="00B84422" w:rsidRDefault="00B84422" w:rsidP="00B84422">
      <w:r>
        <w:t xml:space="preserve">Scarlett Von </w:t>
      </w:r>
      <w:proofErr w:type="spellStart"/>
      <w:r>
        <w:t>Thenen</w:t>
      </w:r>
      <w:proofErr w:type="spellEnd"/>
      <w:r>
        <w:t>, Orange County Office of the State Council on Developmental Disabilities</w:t>
      </w:r>
    </w:p>
    <w:p w:rsidR="00DD0E42" w:rsidRDefault="00DD0E42">
      <w:r>
        <w:br w:type="page"/>
      </w:r>
    </w:p>
    <w:p w:rsidR="00140B88" w:rsidRDefault="00DD0E42" w:rsidP="00140B88">
      <w:pPr>
        <w:pStyle w:val="ListParagraph"/>
        <w:numPr>
          <w:ilvl w:val="0"/>
          <w:numId w:val="1"/>
        </w:numPr>
        <w:ind w:left="720"/>
        <w:rPr>
          <w:b/>
        </w:rPr>
      </w:pPr>
      <w:r>
        <w:rPr>
          <w:b/>
        </w:rPr>
        <w:lastRenderedPageBreak/>
        <w:t>Welcome and Introduction</w:t>
      </w:r>
    </w:p>
    <w:p w:rsidR="00B631B8" w:rsidRDefault="00DD0E42" w:rsidP="00140B88">
      <w:r>
        <w:t>Ms. Rhys Burchill welcomed all attendees</w:t>
      </w:r>
      <w:r w:rsidR="002D5C6C">
        <w:t xml:space="preserve"> of the Self-Determination Program</w:t>
      </w:r>
      <w:r w:rsidR="002A07D4">
        <w:t xml:space="preserve"> (SDP)</w:t>
      </w:r>
      <w:r w:rsidR="002D5C6C">
        <w:t xml:space="preserve"> Local Advisory Committee Meeting.  E</w:t>
      </w:r>
      <w:r>
        <w:t>ach a</w:t>
      </w:r>
      <w:r w:rsidR="00140B88">
        <w:t>ttende</w:t>
      </w:r>
      <w:r>
        <w:t>e</w:t>
      </w:r>
      <w:r w:rsidR="002D5C6C">
        <w:t xml:space="preserve"> then </w:t>
      </w:r>
      <w:r w:rsidR="00B631B8">
        <w:t xml:space="preserve">introduced </w:t>
      </w:r>
      <w:r w:rsidR="002D5C6C">
        <w:t>him/herself.</w:t>
      </w:r>
    </w:p>
    <w:p w:rsidR="00140B88" w:rsidRDefault="003A46F1" w:rsidP="00140B88">
      <w:pPr>
        <w:pStyle w:val="ListParagraph"/>
        <w:numPr>
          <w:ilvl w:val="0"/>
          <w:numId w:val="1"/>
        </w:numPr>
        <w:ind w:left="720"/>
        <w:rPr>
          <w:b/>
        </w:rPr>
      </w:pPr>
      <w:r>
        <w:rPr>
          <w:b/>
        </w:rPr>
        <w:t>Self-Determination Program Video</w:t>
      </w:r>
    </w:p>
    <w:p w:rsidR="003A46F1" w:rsidRPr="007C5B64" w:rsidRDefault="00453EB6" w:rsidP="007C5B64">
      <w:r>
        <w:t>T</w:t>
      </w:r>
      <w:r w:rsidR="00CC3ADC">
        <w:t xml:space="preserve">he Department of Developmental Services (DDS) Self-Determination Program </w:t>
      </w:r>
      <w:r>
        <w:t>informational video was shown.</w:t>
      </w:r>
      <w:r w:rsidRPr="00453EB6">
        <w:t xml:space="preserve"> </w:t>
      </w:r>
      <w:r>
        <w:t xml:space="preserve"> Mr. Larry Landauer stated that the video is posted on the DDS website </w:t>
      </w:r>
      <w:r w:rsidR="004527C6">
        <w:t xml:space="preserve">and </w:t>
      </w:r>
      <w:r>
        <w:t>on the RCOC website</w:t>
      </w:r>
      <w:r w:rsidR="004527C6">
        <w:t xml:space="preserve"> as well</w:t>
      </w:r>
      <w:r>
        <w:t>.</w:t>
      </w:r>
    </w:p>
    <w:p w:rsidR="003A46F1" w:rsidRDefault="003A46F1" w:rsidP="003A46F1">
      <w:pPr>
        <w:pStyle w:val="ListParagraph"/>
        <w:numPr>
          <w:ilvl w:val="0"/>
          <w:numId w:val="1"/>
        </w:numPr>
        <w:ind w:left="720"/>
        <w:rPr>
          <w:b/>
        </w:rPr>
      </w:pPr>
      <w:r w:rsidRPr="003A46F1">
        <w:rPr>
          <w:b/>
        </w:rPr>
        <w:t>Special Guest Speaker</w:t>
      </w:r>
    </w:p>
    <w:p w:rsidR="003A46F1" w:rsidRPr="007C5B64" w:rsidRDefault="008922C7" w:rsidP="007C5B64">
      <w:r>
        <w:t xml:space="preserve">Ms. </w:t>
      </w:r>
      <w:r w:rsidR="00CC3ADC">
        <w:t>Elizabeth Harrell, Eastern Los Angeles Regional Center Supervisor of Informat</w:t>
      </w:r>
      <w:r>
        <w:t>ion and Training, presented on the o</w:t>
      </w:r>
      <w:r w:rsidR="00CC3ADC">
        <w:t xml:space="preserve">riginal Self-Determination </w:t>
      </w:r>
      <w:r>
        <w:t>pilot program.</w:t>
      </w:r>
    </w:p>
    <w:p w:rsidR="00140B88" w:rsidRDefault="003A46F1" w:rsidP="00140B88">
      <w:pPr>
        <w:pStyle w:val="ListParagraph"/>
        <w:numPr>
          <w:ilvl w:val="0"/>
          <w:numId w:val="1"/>
        </w:numPr>
        <w:ind w:left="720"/>
        <w:rPr>
          <w:b/>
        </w:rPr>
      </w:pPr>
      <w:r>
        <w:rPr>
          <w:b/>
        </w:rPr>
        <w:t>RCOC Self-Determination Program Local Advisory Committee Website Page</w:t>
      </w:r>
    </w:p>
    <w:p w:rsidR="003A46F1" w:rsidRDefault="00453EB6" w:rsidP="007C5B64">
      <w:pPr>
        <w:spacing w:after="0" w:line="240" w:lineRule="auto"/>
        <w:rPr>
          <w:rFonts w:ascii="Times New Roman" w:eastAsia="Times New Roman" w:hAnsi="Times New Roman" w:cs="Times New Roman"/>
          <w:szCs w:val="20"/>
        </w:rPr>
      </w:pPr>
      <w:r>
        <w:t xml:space="preserve">Mr. </w:t>
      </w:r>
      <w:r w:rsidR="00392A03">
        <w:t xml:space="preserve">Landauer stated that the RCOC website </w:t>
      </w:r>
      <w:r w:rsidR="002A07D4">
        <w:t>has a SDP</w:t>
      </w:r>
      <w:r w:rsidR="00392A03">
        <w:t xml:space="preserve"> Local Advisory Committee page.</w:t>
      </w:r>
      <w:r w:rsidR="00214D1F">
        <w:t xml:space="preserve">  The page can be accessed at </w:t>
      </w:r>
      <w:hyperlink r:id="rId7" w:history="1">
        <w:r w:rsidR="00214D1F" w:rsidRPr="003905C1">
          <w:rPr>
            <w:rFonts w:ascii="Times New Roman" w:eastAsia="Times New Roman" w:hAnsi="Times New Roman" w:cs="Times New Roman"/>
            <w:color w:val="0000FF" w:themeColor="hyperlink"/>
            <w:szCs w:val="20"/>
            <w:u w:val="single"/>
          </w:rPr>
          <w:t>http://www.rcocdd.com/services-provided-by-regional-center-of-orange-county/rcoc-self-determination-program-local-advisory-committee</w:t>
        </w:r>
      </w:hyperlink>
    </w:p>
    <w:p w:rsidR="007C5B64" w:rsidRPr="007C5B64" w:rsidRDefault="007C5B64" w:rsidP="007C5B64">
      <w:pPr>
        <w:spacing w:after="0" w:line="240" w:lineRule="auto"/>
        <w:rPr>
          <w:rFonts w:ascii="Times New Roman" w:eastAsia="Times New Roman" w:hAnsi="Times New Roman" w:cs="Times New Roman"/>
          <w:szCs w:val="20"/>
        </w:rPr>
      </w:pPr>
    </w:p>
    <w:p w:rsidR="00140B88" w:rsidRDefault="003A46F1" w:rsidP="00140B88">
      <w:pPr>
        <w:pStyle w:val="ListParagraph"/>
        <w:numPr>
          <w:ilvl w:val="0"/>
          <w:numId w:val="1"/>
        </w:numPr>
        <w:ind w:left="720"/>
        <w:rPr>
          <w:b/>
        </w:rPr>
      </w:pPr>
      <w:r>
        <w:rPr>
          <w:b/>
        </w:rPr>
        <w:t>Consumer Guide and Highlights on Self-Determination Program</w:t>
      </w:r>
    </w:p>
    <w:p w:rsidR="003A46F1" w:rsidRPr="00214D1F" w:rsidRDefault="00392A03" w:rsidP="00214D1F">
      <w:r>
        <w:t xml:space="preserve">Ms. Burchill stated that a draft of a </w:t>
      </w:r>
      <w:r w:rsidR="004219B8">
        <w:t>Consumer G</w:t>
      </w:r>
      <w:r>
        <w:t>uide to the Self-Determination Program</w:t>
      </w:r>
      <w:r w:rsidR="00453EB6">
        <w:t xml:space="preserve"> has been created.  The draft is posted on the RCOC </w:t>
      </w:r>
      <w:r w:rsidR="002A07D4">
        <w:t>SDP</w:t>
      </w:r>
      <w:r w:rsidR="00453EB6">
        <w:t xml:space="preserve"> Local Advisory Committee webpage.</w:t>
      </w:r>
      <w:r w:rsidR="0025433A">
        <w:t xml:space="preserve">  Suggestions for changes to the draft can be sent to Ms. Burchill.</w:t>
      </w:r>
    </w:p>
    <w:p w:rsidR="00140B88" w:rsidRDefault="003A46F1" w:rsidP="00140B88">
      <w:pPr>
        <w:pStyle w:val="ListParagraph"/>
        <w:numPr>
          <w:ilvl w:val="0"/>
          <w:numId w:val="1"/>
        </w:numPr>
        <w:ind w:left="720"/>
        <w:rPr>
          <w:b/>
        </w:rPr>
      </w:pPr>
      <w:r>
        <w:rPr>
          <w:b/>
        </w:rPr>
        <w:t>Disability Rights California SB 468 Statewide Self-Determination Program</w:t>
      </w:r>
    </w:p>
    <w:p w:rsidR="003A46F1" w:rsidRPr="00E80B5C" w:rsidRDefault="00214D1F" w:rsidP="00E80B5C">
      <w:r>
        <w:t xml:space="preserve">Ms. Jacqueline Miller gave an overview of </w:t>
      </w:r>
      <w:r w:rsidR="008D04F2">
        <w:t>Disability Rights California’s document on Senate Bill 468 Statewide Self-Determination Program.  The document can be viewed on the RCOC S</w:t>
      </w:r>
      <w:r w:rsidR="002A07D4">
        <w:t xml:space="preserve">DP </w:t>
      </w:r>
      <w:r w:rsidR="008D04F2">
        <w:t>Local Advisory Committee webpage.</w:t>
      </w:r>
    </w:p>
    <w:p w:rsidR="003A46F1" w:rsidRDefault="003A46F1" w:rsidP="00140B88">
      <w:pPr>
        <w:pStyle w:val="ListParagraph"/>
        <w:numPr>
          <w:ilvl w:val="0"/>
          <w:numId w:val="1"/>
        </w:numPr>
        <w:ind w:left="720"/>
        <w:rPr>
          <w:b/>
        </w:rPr>
      </w:pPr>
      <w:r>
        <w:rPr>
          <w:b/>
        </w:rPr>
        <w:t>How Would The Advisory Committee Like to Operate?</w:t>
      </w:r>
    </w:p>
    <w:p w:rsidR="003A46F1" w:rsidRPr="00432544" w:rsidRDefault="00E80B5C" w:rsidP="00432544">
      <w:r>
        <w:t xml:space="preserve">Ms. Burchill suggested that a task force be created to address how the </w:t>
      </w:r>
      <w:r w:rsidR="00944EA5">
        <w:t>SDP</w:t>
      </w:r>
      <w:r>
        <w:t xml:space="preserve"> Local Advisory Committee should operate.  Several committee members volunteered to participate in the task force including: Rhys Burchill, Jyusse Corey, Sam Durbin, Daniel Harrington, Andrea </w:t>
      </w:r>
      <w:proofErr w:type="spellStart"/>
      <w:r>
        <w:t>Kumetz</w:t>
      </w:r>
      <w:proofErr w:type="spellEnd"/>
      <w:r>
        <w:t xml:space="preserve">-Coleman, April Lopez and Scarlett Von </w:t>
      </w:r>
      <w:proofErr w:type="spellStart"/>
      <w:r>
        <w:t>Thenen</w:t>
      </w:r>
      <w:proofErr w:type="spellEnd"/>
      <w:r>
        <w:t>.</w:t>
      </w:r>
    </w:p>
    <w:p w:rsidR="003A46F1" w:rsidRDefault="003A46F1" w:rsidP="00140B88">
      <w:pPr>
        <w:pStyle w:val="ListParagraph"/>
        <w:numPr>
          <w:ilvl w:val="0"/>
          <w:numId w:val="1"/>
        </w:numPr>
        <w:ind w:left="720"/>
        <w:rPr>
          <w:b/>
        </w:rPr>
      </w:pPr>
      <w:r>
        <w:rPr>
          <w:b/>
        </w:rPr>
        <w:t>Comments and Suggestions</w:t>
      </w:r>
    </w:p>
    <w:p w:rsidR="00750782" w:rsidRPr="00750782" w:rsidRDefault="002A07D4" w:rsidP="00750782">
      <w:r>
        <w:t>Ms. April Lopez stated that the State Council on Developmental Disabilities plans to hold a Self-Determination Program conference</w:t>
      </w:r>
      <w:r w:rsidR="00944EA5">
        <w:t xml:space="preserve"> in the near future.  The conference will include training on the Self-Determination Program for the </w:t>
      </w:r>
      <w:r>
        <w:t xml:space="preserve">chairs of each regional center’s </w:t>
      </w:r>
      <w:r w:rsidR="00944EA5">
        <w:t>SDP Local Advisory Committee.</w:t>
      </w:r>
    </w:p>
    <w:p w:rsidR="003A46F1" w:rsidRPr="003A46F1" w:rsidRDefault="003A46F1" w:rsidP="003A46F1">
      <w:pPr>
        <w:pStyle w:val="ListParagraph"/>
        <w:rPr>
          <w:b/>
        </w:rPr>
      </w:pPr>
    </w:p>
    <w:p w:rsidR="00CD485D" w:rsidRDefault="003A46F1" w:rsidP="00CD485D">
      <w:pPr>
        <w:pStyle w:val="ListParagraph"/>
        <w:numPr>
          <w:ilvl w:val="0"/>
          <w:numId w:val="1"/>
        </w:numPr>
        <w:ind w:left="720"/>
        <w:rPr>
          <w:b/>
        </w:rPr>
      </w:pPr>
      <w:r>
        <w:rPr>
          <w:b/>
        </w:rPr>
        <w:lastRenderedPageBreak/>
        <w:t>Questions from the Public</w:t>
      </w:r>
    </w:p>
    <w:p w:rsidR="003A46F1" w:rsidRPr="00CD485D" w:rsidRDefault="004D3828" w:rsidP="003A46F1">
      <w:pPr>
        <w:rPr>
          <w:b/>
        </w:rPr>
      </w:pPr>
      <w:r>
        <w:t>The committee answered questions from the public.</w:t>
      </w:r>
    </w:p>
    <w:p w:rsidR="003A46F1" w:rsidRDefault="003A46F1" w:rsidP="00140B88">
      <w:pPr>
        <w:pStyle w:val="ListParagraph"/>
        <w:numPr>
          <w:ilvl w:val="0"/>
          <w:numId w:val="1"/>
        </w:numPr>
        <w:ind w:left="720"/>
        <w:rPr>
          <w:b/>
        </w:rPr>
      </w:pPr>
      <w:r>
        <w:rPr>
          <w:b/>
        </w:rPr>
        <w:t>Become Involved In Self-Determination!</w:t>
      </w:r>
    </w:p>
    <w:p w:rsidR="00432544" w:rsidRPr="00432544" w:rsidRDefault="00432544" w:rsidP="00432544">
      <w:r>
        <w:t xml:space="preserve">Mr. Landauer stated that </w:t>
      </w:r>
      <w:r w:rsidR="002718A0">
        <w:t>individuals who are interested in participating in the S</w:t>
      </w:r>
      <w:r w:rsidR="00F71BE0">
        <w:t xml:space="preserve">elf-Determination Program </w:t>
      </w:r>
      <w:r w:rsidR="002718A0">
        <w:t>should attend RCOC’s SDP informational meeting.  This informational meeting has not yet been scheduled.  Dates and times for all SDP Local Advisory Committee meetings and any SDP informational meetings will be posted on the RCOC Calendar on RCOC’s website.  Each regional center will submit names o</w:t>
      </w:r>
      <w:r w:rsidR="00F71BE0">
        <w:t xml:space="preserve">f those interested in the </w:t>
      </w:r>
      <w:r w:rsidR="002718A0">
        <w:t>program to DDS.  DDS will randomly select the first 2,500 enrollees from among those who have attended an informational meeting.</w:t>
      </w:r>
    </w:p>
    <w:p w:rsidR="003A46F1" w:rsidRPr="002718A0" w:rsidRDefault="003A46F1" w:rsidP="002718A0">
      <w:pPr>
        <w:rPr>
          <w:b/>
        </w:rPr>
      </w:pPr>
    </w:p>
    <w:sectPr w:rsidR="003A46F1" w:rsidRPr="002718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DF" w:rsidRDefault="005C77DF" w:rsidP="00B775CB">
      <w:pPr>
        <w:spacing w:after="0" w:line="240" w:lineRule="auto"/>
      </w:pPr>
      <w:r>
        <w:separator/>
      </w:r>
    </w:p>
  </w:endnote>
  <w:endnote w:type="continuationSeparator" w:id="0">
    <w:p w:rsidR="005C77DF" w:rsidRDefault="005C77DF" w:rsidP="00B7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DF" w:rsidRDefault="005C77DF" w:rsidP="00B775CB">
      <w:pPr>
        <w:spacing w:after="0" w:line="240" w:lineRule="auto"/>
      </w:pPr>
      <w:r>
        <w:separator/>
      </w:r>
    </w:p>
  </w:footnote>
  <w:footnote w:type="continuationSeparator" w:id="0">
    <w:p w:rsidR="005C77DF" w:rsidRDefault="005C77DF" w:rsidP="00B7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CB" w:rsidRDefault="00B77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3A9A"/>
    <w:multiLevelType w:val="hybridMultilevel"/>
    <w:tmpl w:val="70748B60"/>
    <w:lvl w:ilvl="0" w:tplc="463016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232B03"/>
    <w:multiLevelType w:val="hybridMultilevel"/>
    <w:tmpl w:val="EBDCD7AC"/>
    <w:lvl w:ilvl="0" w:tplc="E7FA206A">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88"/>
    <w:rsid w:val="00057D73"/>
    <w:rsid w:val="000B45B0"/>
    <w:rsid w:val="000E6C1A"/>
    <w:rsid w:val="00140B88"/>
    <w:rsid w:val="001C5329"/>
    <w:rsid w:val="00214D1F"/>
    <w:rsid w:val="00224E03"/>
    <w:rsid w:val="002378BC"/>
    <w:rsid w:val="0025433A"/>
    <w:rsid w:val="002718A0"/>
    <w:rsid w:val="00297EDE"/>
    <w:rsid w:val="002A07D4"/>
    <w:rsid w:val="002D5913"/>
    <w:rsid w:val="002D5C6C"/>
    <w:rsid w:val="003905C1"/>
    <w:rsid w:val="00391C0F"/>
    <w:rsid w:val="00392A03"/>
    <w:rsid w:val="003A46F1"/>
    <w:rsid w:val="004219B8"/>
    <w:rsid w:val="00432544"/>
    <w:rsid w:val="004527C6"/>
    <w:rsid w:val="00453EB6"/>
    <w:rsid w:val="004D3828"/>
    <w:rsid w:val="00510C4A"/>
    <w:rsid w:val="00586013"/>
    <w:rsid w:val="005C77DF"/>
    <w:rsid w:val="00657581"/>
    <w:rsid w:val="006732FD"/>
    <w:rsid w:val="00750782"/>
    <w:rsid w:val="007A7D31"/>
    <w:rsid w:val="007C5B64"/>
    <w:rsid w:val="008922C7"/>
    <w:rsid w:val="008A2A2B"/>
    <w:rsid w:val="008D04F2"/>
    <w:rsid w:val="00944EA5"/>
    <w:rsid w:val="00B4188C"/>
    <w:rsid w:val="00B631B8"/>
    <w:rsid w:val="00B775CB"/>
    <w:rsid w:val="00B84422"/>
    <w:rsid w:val="00BA7239"/>
    <w:rsid w:val="00BE2D85"/>
    <w:rsid w:val="00C21B7A"/>
    <w:rsid w:val="00CC3ADC"/>
    <w:rsid w:val="00CD485D"/>
    <w:rsid w:val="00D242C0"/>
    <w:rsid w:val="00DD0E42"/>
    <w:rsid w:val="00E80B5C"/>
    <w:rsid w:val="00F71BE0"/>
    <w:rsid w:val="00FA677B"/>
    <w:rsid w:val="00FD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53591-E824-4DC6-94FC-CC5BA922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B88"/>
    <w:pPr>
      <w:ind w:left="720"/>
      <w:contextualSpacing/>
    </w:pPr>
  </w:style>
  <w:style w:type="paragraph" w:styleId="Header">
    <w:name w:val="header"/>
    <w:basedOn w:val="Normal"/>
    <w:link w:val="HeaderChar"/>
    <w:uiPriority w:val="99"/>
    <w:unhideWhenUsed/>
    <w:rsid w:val="00B77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CB"/>
  </w:style>
  <w:style w:type="paragraph" w:styleId="Footer">
    <w:name w:val="footer"/>
    <w:basedOn w:val="Normal"/>
    <w:link w:val="FooterChar"/>
    <w:uiPriority w:val="99"/>
    <w:unhideWhenUsed/>
    <w:rsid w:val="00B77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cocdd.com/services-provided-by-regional-center-of-orange-county/rcoc-self-determination-program-local-advisory-committe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Barrios</dc:creator>
  <cp:lastModifiedBy>Pat Van</cp:lastModifiedBy>
  <cp:revision>2</cp:revision>
  <dcterms:created xsi:type="dcterms:W3CDTF">2016-10-31T19:35:00Z</dcterms:created>
  <dcterms:modified xsi:type="dcterms:W3CDTF">2016-10-31T19:35:00Z</dcterms:modified>
</cp:coreProperties>
</file>